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79" w:type="dxa"/>
        <w:tblLook w:val="04A0" w:firstRow="1" w:lastRow="0" w:firstColumn="1" w:lastColumn="0" w:noHBand="0" w:noVBand="1"/>
      </w:tblPr>
      <w:tblGrid>
        <w:gridCol w:w="9585"/>
      </w:tblGrid>
      <w:tr w:rsidR="00DC1271" w:rsidRPr="00DC1271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DC1271" w:rsidRDefault="00505B99" w:rsidP="007C2106">
            <w:pPr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</w:pPr>
            <w:r w:rsidRPr="00DC127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 xml:space="preserve">Тарифы </w:t>
            </w:r>
            <w:r w:rsidR="002916F9" w:rsidRPr="00DC127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>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DC1271" w:rsidRPr="00DC1271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DC1271" w:rsidRDefault="002916F9" w:rsidP="007C2106">
            <w:pPr>
              <w:jc w:val="center"/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  <w:r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(Решение № 65/23 от 14.12.2017 г.</w:t>
            </w:r>
            <w:r w:rsidR="002A4F28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с изм. от 20.12.2019</w:t>
            </w:r>
            <w:r w:rsidR="00CF4DCC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 xml:space="preserve"> №</w:t>
            </w:r>
            <w:r w:rsidR="002A4F28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65/21</w:t>
            </w:r>
            <w:r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)</w:t>
            </w:r>
          </w:p>
          <w:p w:rsidR="00DC1271" w:rsidRPr="00DC1271" w:rsidRDefault="00DC1271" w:rsidP="007C2106">
            <w:pPr>
              <w:jc w:val="center"/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</w:p>
        </w:tc>
      </w:tr>
    </w:tbl>
    <w:p w:rsidR="002916F9" w:rsidRPr="00DC1271" w:rsidRDefault="002916F9" w:rsidP="007C2106">
      <w:pPr>
        <w:pStyle w:val="a7"/>
        <w:ind w:firstLine="720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2916F9" w:rsidRPr="00DC1271" w:rsidRDefault="002916F9" w:rsidP="00DC1271">
      <w:pPr>
        <w:pStyle w:val="a7"/>
        <w:ind w:firstLine="720"/>
        <w:jc w:val="center"/>
        <w:rPr>
          <w:rFonts w:ascii="Arial" w:hAnsi="Arial" w:cs="Arial"/>
          <w:b/>
          <w:color w:val="0070C0"/>
        </w:rPr>
      </w:pPr>
      <w:r w:rsidRPr="00DC1271">
        <w:rPr>
          <w:rFonts w:ascii="Arial" w:hAnsi="Arial" w:cs="Arial"/>
          <w:b/>
          <w:color w:val="0070C0"/>
        </w:rPr>
        <w:t>Тарифы в сфере холодного водоснабжения</w:t>
      </w:r>
    </w:p>
    <w:p w:rsidR="002916F9" w:rsidRPr="002A4F28" w:rsidRDefault="002916F9" w:rsidP="002916F9">
      <w:pPr>
        <w:pStyle w:val="a7"/>
        <w:ind w:firstLine="720"/>
        <w:jc w:val="center"/>
        <w:rPr>
          <w:rFonts w:ascii="Arial" w:hAnsi="Arial" w:cs="Arial"/>
          <w:b/>
          <w:sz w:val="10"/>
          <w:szCs w:val="10"/>
        </w:rPr>
      </w:pPr>
    </w:p>
    <w:p w:rsidR="002A4F28" w:rsidRPr="002A4F28" w:rsidRDefault="002A4F28" w:rsidP="002A4F28">
      <w:pPr>
        <w:spacing w:line="276" w:lineRule="auto"/>
        <w:ind w:firstLine="720"/>
        <w:jc w:val="right"/>
        <w:rPr>
          <w:rFonts w:ascii="Arial" w:hAnsi="Arial" w:cs="Arial"/>
          <w:sz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68"/>
        <w:gridCol w:w="1472"/>
        <w:gridCol w:w="1470"/>
        <w:gridCol w:w="1496"/>
        <w:gridCol w:w="1726"/>
      </w:tblGrid>
      <w:tr w:rsidR="002A4F28" w:rsidRPr="002A4F28" w:rsidTr="002A4F28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2A4F28" w:rsidRPr="002A4F28" w:rsidTr="002A4F28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Питьевая вода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15,87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17,61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18,29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val="en-US" w:eastAsia="en-US"/>
              </w:rPr>
              <w:t>3</w:t>
            </w: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11,83993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12,30169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12,30169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12,59693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13,97112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14,51599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14,76203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15,11632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Техническая вода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9,05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1,26273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2,50517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2,50517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2,56529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F28" w:rsidRPr="002A4F28" w:rsidRDefault="002A4F28" w:rsidP="002A4F28">
      <w:pPr>
        <w:spacing w:line="276" w:lineRule="auto"/>
        <w:jc w:val="right"/>
        <w:rPr>
          <w:rFonts w:ascii="Arial" w:hAnsi="Arial" w:cs="Arial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1"/>
        <w:gridCol w:w="1171"/>
        <w:gridCol w:w="8"/>
        <w:gridCol w:w="1162"/>
        <w:gridCol w:w="24"/>
        <w:gridCol w:w="1168"/>
        <w:gridCol w:w="12"/>
        <w:gridCol w:w="1183"/>
        <w:gridCol w:w="1183"/>
        <w:gridCol w:w="1120"/>
      </w:tblGrid>
      <w:tr w:rsidR="002A4F28" w:rsidRPr="002A4F28" w:rsidTr="002A4F28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2A4F28" w:rsidRPr="002A4F28" w:rsidTr="002A4F28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Питьевая вода для потребителей городского округа город Нижний Новгород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28,52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20,95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20,95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27,71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 </w:t>
            </w:r>
          </w:p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Население </w:t>
            </w: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Питьевая вода для потребителей </w:t>
            </w:r>
            <w:proofErr w:type="spellStart"/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Кстовского</w:t>
            </w:r>
            <w:proofErr w:type="spellEnd"/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муниципального района Нижегородской области, подключенных к централизованной системе городского округа город Нижний Новгород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28,52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20,59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20,59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21,41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Ставка платы за содержание системы холодного водоснабжения, тыс. руб. 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lastRenderedPageBreak/>
              <w:t>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lastRenderedPageBreak/>
              <w:t>3.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Техническая вода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9,05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9,35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9,64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2,56529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271" w:rsidRDefault="00DC1271" w:rsidP="00DC1271">
      <w:pPr>
        <w:pStyle w:val="a7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DC1271" w:rsidRPr="00A75008" w:rsidRDefault="00DC1271" w:rsidP="00DC1271">
      <w:pPr>
        <w:pStyle w:val="a7"/>
        <w:ind w:firstLine="720"/>
        <w:jc w:val="center"/>
        <w:rPr>
          <w:rFonts w:ascii="Arial" w:hAnsi="Arial" w:cs="Arial"/>
          <w:b/>
          <w:color w:val="0070C0"/>
        </w:rPr>
      </w:pPr>
      <w:r w:rsidRPr="00A75008">
        <w:rPr>
          <w:rFonts w:ascii="Arial" w:hAnsi="Arial" w:cs="Arial"/>
          <w:b/>
          <w:color w:val="0070C0"/>
        </w:rPr>
        <w:t xml:space="preserve">Тарифы в сфере </w:t>
      </w:r>
      <w:r w:rsidR="00DD0CA1">
        <w:rPr>
          <w:rFonts w:ascii="Arial" w:hAnsi="Arial" w:cs="Arial"/>
          <w:b/>
          <w:color w:val="0070C0"/>
        </w:rPr>
        <w:t>водоотведения</w:t>
      </w:r>
      <w:bookmarkStart w:id="0" w:name="_GoBack"/>
      <w:bookmarkEnd w:id="0"/>
    </w:p>
    <w:p w:rsidR="002A4F28" w:rsidRPr="003276FA" w:rsidRDefault="002A4F28" w:rsidP="003276FA">
      <w:pPr>
        <w:spacing w:line="276" w:lineRule="auto"/>
        <w:jc w:val="right"/>
        <w:rPr>
          <w:rFonts w:ascii="Arial" w:hAnsi="Arial" w:cs="Arial"/>
          <w:sz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31"/>
        <w:gridCol w:w="785"/>
        <w:gridCol w:w="866"/>
        <w:gridCol w:w="785"/>
        <w:gridCol w:w="866"/>
        <w:gridCol w:w="785"/>
        <w:gridCol w:w="866"/>
        <w:gridCol w:w="785"/>
        <w:gridCol w:w="866"/>
        <w:gridCol w:w="785"/>
        <w:gridCol w:w="866"/>
      </w:tblGrid>
      <w:tr w:rsidR="002A4F28" w:rsidRPr="002A4F28" w:rsidTr="002A4F28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2A4F28" w:rsidRPr="002A4F28" w:rsidTr="002A4F28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Жидкие бытовые отходы,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2A4F28" w:rsidRPr="002A4F28" w:rsidTr="002A4F28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Жидкие бытовые отходы,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</w:t>
            </w: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lastRenderedPageBreak/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18,82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18,82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19,57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 </w:t>
            </w:r>
            <w:proofErr w:type="spell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Кстовского</w:t>
            </w:r>
            <w:proofErr w:type="spellEnd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муниципального района Нижегородской</w:t>
            </w:r>
            <w:proofErr w:type="gramEnd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области, </w:t>
            </w:r>
            <w:proofErr w:type="gramStart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подключенных</w:t>
            </w:r>
            <w:proofErr w:type="gramEnd"/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 централизованной системе водоотведения городского округа город Нижний Новгород,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17,49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Сточные воды, отводимые абонентами, для объектов которых устанавливаются нормативы водоотведения (сброса) по составу </w:t>
            </w: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lastRenderedPageBreak/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24,44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lastRenderedPageBreak/>
              <w:t>7.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21,89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F28" w:rsidRDefault="002A4F28" w:rsidP="002A4F28">
      <w:pPr>
        <w:spacing w:line="276" w:lineRule="auto"/>
        <w:ind w:firstLine="720"/>
        <w:jc w:val="both"/>
      </w:pPr>
    </w:p>
    <w:p w:rsidR="002A4F28" w:rsidRDefault="002A4F28" w:rsidP="002A4F28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7A6FFA" w:rsidRDefault="007A6FFA"/>
    <w:sectPr w:rsidR="007A6FFA" w:rsidSect="00291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77" w:rsidRDefault="00591E77" w:rsidP="002916F9">
      <w:r>
        <w:separator/>
      </w:r>
    </w:p>
  </w:endnote>
  <w:endnote w:type="continuationSeparator" w:id="0">
    <w:p w:rsidR="00591E77" w:rsidRDefault="00591E77" w:rsidP="002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77" w:rsidRDefault="00591E77" w:rsidP="002916F9">
      <w:r>
        <w:separator/>
      </w:r>
    </w:p>
  </w:footnote>
  <w:footnote w:type="continuationSeparator" w:id="0">
    <w:p w:rsidR="00591E77" w:rsidRDefault="00591E77" w:rsidP="0029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9"/>
    <w:rsid w:val="00110DA1"/>
    <w:rsid w:val="001C4EB2"/>
    <w:rsid w:val="002261D0"/>
    <w:rsid w:val="0024111D"/>
    <w:rsid w:val="002916F9"/>
    <w:rsid w:val="002A4F28"/>
    <w:rsid w:val="003276FA"/>
    <w:rsid w:val="00367C90"/>
    <w:rsid w:val="004243E1"/>
    <w:rsid w:val="00505B99"/>
    <w:rsid w:val="0052027A"/>
    <w:rsid w:val="00591E77"/>
    <w:rsid w:val="00776426"/>
    <w:rsid w:val="007A6FFA"/>
    <w:rsid w:val="007C2106"/>
    <w:rsid w:val="007F75E4"/>
    <w:rsid w:val="00844872"/>
    <w:rsid w:val="008517F0"/>
    <w:rsid w:val="00897B80"/>
    <w:rsid w:val="009474DC"/>
    <w:rsid w:val="009B06B6"/>
    <w:rsid w:val="009E37C6"/>
    <w:rsid w:val="00A12681"/>
    <w:rsid w:val="00A75008"/>
    <w:rsid w:val="00A84282"/>
    <w:rsid w:val="00A93E6D"/>
    <w:rsid w:val="00B02F23"/>
    <w:rsid w:val="00C16ECA"/>
    <w:rsid w:val="00C310AB"/>
    <w:rsid w:val="00CF4DCC"/>
    <w:rsid w:val="00DC1271"/>
    <w:rsid w:val="00DD0CA1"/>
    <w:rsid w:val="00EA486C"/>
    <w:rsid w:val="00F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F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6F9"/>
  </w:style>
  <w:style w:type="paragraph" w:styleId="a5">
    <w:name w:val="footer"/>
    <w:basedOn w:val="a"/>
    <w:link w:val="a6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6F9"/>
  </w:style>
  <w:style w:type="paragraph" w:styleId="a7">
    <w:name w:val="Body Text"/>
    <w:aliases w:val="Знак"/>
    <w:basedOn w:val="a"/>
    <w:link w:val="a8"/>
    <w:rsid w:val="002916F9"/>
    <w:pPr>
      <w:tabs>
        <w:tab w:val="left" w:pos="720"/>
      </w:tabs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rsid w:val="0029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6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6F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F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6F9"/>
  </w:style>
  <w:style w:type="paragraph" w:styleId="a5">
    <w:name w:val="footer"/>
    <w:basedOn w:val="a"/>
    <w:link w:val="a6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6F9"/>
  </w:style>
  <w:style w:type="paragraph" w:styleId="a7">
    <w:name w:val="Body Text"/>
    <w:aliases w:val="Знак"/>
    <w:basedOn w:val="a"/>
    <w:link w:val="a8"/>
    <w:rsid w:val="002916F9"/>
    <w:pPr>
      <w:tabs>
        <w:tab w:val="left" w:pos="720"/>
      </w:tabs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rsid w:val="0029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6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6F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Наталья Анатольевна</dc:creator>
  <cp:lastModifiedBy>Целищева Марина Юрьевна</cp:lastModifiedBy>
  <cp:revision>3</cp:revision>
  <cp:lastPrinted>2018-04-03T08:54:00Z</cp:lastPrinted>
  <dcterms:created xsi:type="dcterms:W3CDTF">2020-02-06T06:56:00Z</dcterms:created>
  <dcterms:modified xsi:type="dcterms:W3CDTF">2020-02-06T06:56:00Z</dcterms:modified>
</cp:coreProperties>
</file>