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055" w:rsidRPr="00837DB4" w:rsidRDefault="005F0055">
      <w:pPr>
        <w:pStyle w:val="ConsPlusNormal"/>
        <w:jc w:val="right"/>
        <w:rPr>
          <w:rFonts w:ascii="Arial" w:hAnsi="Arial" w:cs="Arial"/>
          <w:sz w:val="16"/>
          <w:szCs w:val="16"/>
        </w:rPr>
      </w:pPr>
    </w:p>
    <w:p w:rsidR="005F0055" w:rsidRPr="00837DB4" w:rsidRDefault="005F0055">
      <w:pPr>
        <w:pStyle w:val="ConsPlusNormal"/>
        <w:jc w:val="center"/>
        <w:rPr>
          <w:rFonts w:ascii="Arial" w:hAnsi="Arial" w:cs="Arial"/>
          <w:b/>
          <w:sz w:val="16"/>
          <w:szCs w:val="16"/>
        </w:rPr>
      </w:pPr>
      <w:r w:rsidRPr="00837DB4">
        <w:rPr>
          <w:rFonts w:ascii="Arial" w:hAnsi="Arial" w:cs="Arial"/>
          <w:b/>
          <w:sz w:val="16"/>
          <w:szCs w:val="16"/>
        </w:rPr>
        <w:t>ДОГОВОР</w:t>
      </w:r>
      <w:r w:rsidR="00B4111E" w:rsidRPr="00837DB4">
        <w:rPr>
          <w:rFonts w:ascii="Arial" w:hAnsi="Arial" w:cs="Arial"/>
          <w:b/>
          <w:sz w:val="16"/>
          <w:szCs w:val="16"/>
        </w:rPr>
        <w:t xml:space="preserve"> №</w:t>
      </w:r>
    </w:p>
    <w:p w:rsidR="005F0055" w:rsidRPr="00837DB4" w:rsidRDefault="005F0055">
      <w:pPr>
        <w:pStyle w:val="ConsPlusNormal"/>
        <w:jc w:val="center"/>
        <w:rPr>
          <w:rFonts w:ascii="Arial" w:hAnsi="Arial" w:cs="Arial"/>
          <w:b/>
          <w:sz w:val="16"/>
          <w:szCs w:val="16"/>
        </w:rPr>
      </w:pPr>
      <w:r w:rsidRPr="00837DB4">
        <w:rPr>
          <w:rFonts w:ascii="Arial" w:hAnsi="Arial" w:cs="Arial"/>
          <w:b/>
          <w:sz w:val="16"/>
          <w:szCs w:val="16"/>
        </w:rPr>
        <w:t>по транспортировке сточных вод</w:t>
      </w:r>
    </w:p>
    <w:p w:rsidR="005F0055" w:rsidRPr="00837DB4" w:rsidRDefault="005F0055">
      <w:pPr>
        <w:pStyle w:val="ConsPlusNormal"/>
        <w:jc w:val="center"/>
        <w:rPr>
          <w:rFonts w:ascii="Arial" w:hAnsi="Arial" w:cs="Arial"/>
          <w:sz w:val="16"/>
          <w:szCs w:val="16"/>
        </w:rPr>
      </w:pPr>
    </w:p>
    <w:p w:rsidR="005F0055" w:rsidRPr="00837DB4" w:rsidRDefault="00B4111E">
      <w:pPr>
        <w:pStyle w:val="ConsPlusNonformat"/>
        <w:jc w:val="both"/>
        <w:rPr>
          <w:rFonts w:ascii="Arial" w:hAnsi="Arial" w:cs="Arial"/>
          <w:sz w:val="16"/>
          <w:szCs w:val="16"/>
        </w:rPr>
      </w:pPr>
      <w:r w:rsidRPr="00837DB4">
        <w:rPr>
          <w:rFonts w:ascii="Arial" w:hAnsi="Arial" w:cs="Arial"/>
          <w:sz w:val="16"/>
          <w:szCs w:val="16"/>
        </w:rPr>
        <w:t>г. Нижний Новгород</w:t>
      </w:r>
      <w:r w:rsidRPr="00837DB4">
        <w:rPr>
          <w:rFonts w:ascii="Arial" w:hAnsi="Arial" w:cs="Arial"/>
          <w:sz w:val="16"/>
          <w:szCs w:val="16"/>
        </w:rPr>
        <w:tab/>
      </w:r>
      <w:r w:rsidRPr="00837DB4">
        <w:rPr>
          <w:rFonts w:ascii="Arial" w:hAnsi="Arial" w:cs="Arial"/>
          <w:sz w:val="16"/>
          <w:szCs w:val="16"/>
        </w:rPr>
        <w:tab/>
      </w:r>
      <w:r w:rsidRPr="00837DB4">
        <w:rPr>
          <w:rFonts w:ascii="Arial" w:hAnsi="Arial" w:cs="Arial"/>
          <w:sz w:val="16"/>
          <w:szCs w:val="16"/>
        </w:rPr>
        <w:tab/>
      </w:r>
      <w:r w:rsidR="005F0055" w:rsidRPr="00837DB4">
        <w:rPr>
          <w:rFonts w:ascii="Arial" w:hAnsi="Arial" w:cs="Arial"/>
          <w:sz w:val="16"/>
          <w:szCs w:val="16"/>
        </w:rPr>
        <w:t xml:space="preserve">               </w:t>
      </w:r>
      <w:r w:rsidRPr="00837DB4">
        <w:rPr>
          <w:rFonts w:ascii="Arial" w:hAnsi="Arial" w:cs="Arial"/>
          <w:sz w:val="16"/>
          <w:szCs w:val="16"/>
        </w:rPr>
        <w:tab/>
      </w:r>
      <w:r w:rsidRPr="00837DB4">
        <w:rPr>
          <w:rFonts w:ascii="Arial" w:hAnsi="Arial" w:cs="Arial"/>
          <w:sz w:val="16"/>
          <w:szCs w:val="16"/>
        </w:rPr>
        <w:tab/>
      </w:r>
      <w:r w:rsidRPr="00837DB4">
        <w:rPr>
          <w:rFonts w:ascii="Arial" w:hAnsi="Arial" w:cs="Arial"/>
          <w:sz w:val="16"/>
          <w:szCs w:val="16"/>
        </w:rPr>
        <w:tab/>
      </w:r>
      <w:r w:rsidRPr="00837DB4">
        <w:rPr>
          <w:rFonts w:ascii="Arial" w:hAnsi="Arial" w:cs="Arial"/>
          <w:sz w:val="16"/>
          <w:szCs w:val="16"/>
        </w:rPr>
        <w:tab/>
      </w:r>
      <w:r w:rsidR="00837DB4">
        <w:rPr>
          <w:rFonts w:ascii="Arial" w:hAnsi="Arial" w:cs="Arial"/>
          <w:sz w:val="16"/>
          <w:szCs w:val="16"/>
        </w:rPr>
        <w:tab/>
        <w:t xml:space="preserve">           </w:t>
      </w:r>
      <w:r w:rsidR="005F0055" w:rsidRPr="00837DB4">
        <w:rPr>
          <w:rFonts w:ascii="Arial" w:hAnsi="Arial" w:cs="Arial"/>
          <w:sz w:val="16"/>
          <w:szCs w:val="16"/>
        </w:rPr>
        <w:t xml:space="preserve">  </w:t>
      </w:r>
      <w:r w:rsidR="00A36533">
        <w:rPr>
          <w:rFonts w:ascii="Arial" w:hAnsi="Arial" w:cs="Arial"/>
          <w:sz w:val="16"/>
          <w:szCs w:val="16"/>
        </w:rPr>
        <w:t xml:space="preserve">        </w:t>
      </w:r>
      <w:r w:rsidR="005F0055" w:rsidRPr="00837DB4">
        <w:rPr>
          <w:rFonts w:ascii="Arial" w:hAnsi="Arial" w:cs="Arial"/>
          <w:sz w:val="16"/>
          <w:szCs w:val="16"/>
        </w:rPr>
        <w:t>"__" _________ 20__ г.</w:t>
      </w:r>
    </w:p>
    <w:p w:rsidR="005F0055" w:rsidRPr="00837DB4" w:rsidRDefault="005F0055">
      <w:pPr>
        <w:pStyle w:val="ConsPlusNonformat"/>
        <w:jc w:val="both"/>
        <w:rPr>
          <w:rFonts w:ascii="Arial" w:hAnsi="Arial" w:cs="Arial"/>
          <w:sz w:val="16"/>
          <w:szCs w:val="16"/>
        </w:rPr>
      </w:pPr>
    </w:p>
    <w:p w:rsidR="005F0055" w:rsidRPr="00837DB4" w:rsidRDefault="006F2952" w:rsidP="00B4111E">
      <w:pPr>
        <w:pStyle w:val="ConsPlusNonformat"/>
        <w:ind w:firstLine="708"/>
        <w:jc w:val="both"/>
        <w:rPr>
          <w:rFonts w:ascii="Arial" w:hAnsi="Arial" w:cs="Arial"/>
          <w:sz w:val="16"/>
          <w:szCs w:val="16"/>
        </w:rPr>
      </w:pPr>
      <w:r w:rsidRPr="00837DB4">
        <w:rPr>
          <w:rFonts w:ascii="Arial" w:hAnsi="Arial" w:cs="Arial"/>
          <w:sz w:val="16"/>
          <w:szCs w:val="16"/>
        </w:rPr>
        <w:t>АО «</w:t>
      </w:r>
      <w:r w:rsidR="00F23767">
        <w:rPr>
          <w:rFonts w:ascii="Arial" w:hAnsi="Arial" w:cs="Arial"/>
          <w:sz w:val="16"/>
          <w:szCs w:val="16"/>
        </w:rPr>
        <w:t>Объединенный коммунальный оператор</w:t>
      </w:r>
      <w:r w:rsidRPr="00837DB4">
        <w:rPr>
          <w:rFonts w:ascii="Arial" w:hAnsi="Arial" w:cs="Arial"/>
          <w:sz w:val="16"/>
          <w:szCs w:val="16"/>
        </w:rPr>
        <w:t>»</w:t>
      </w:r>
      <w:r w:rsidR="008F56B8">
        <w:rPr>
          <w:rFonts w:ascii="Arial" w:hAnsi="Arial" w:cs="Arial"/>
          <w:sz w:val="16"/>
          <w:szCs w:val="16"/>
        </w:rPr>
        <w:t>,</w:t>
      </w:r>
      <w:r w:rsidRPr="00837DB4">
        <w:rPr>
          <w:rFonts w:ascii="Arial" w:hAnsi="Arial" w:cs="Arial"/>
          <w:sz w:val="16"/>
          <w:szCs w:val="16"/>
        </w:rPr>
        <w:t xml:space="preserve"> </w:t>
      </w:r>
      <w:r w:rsidR="005F0055" w:rsidRPr="00837DB4">
        <w:rPr>
          <w:rFonts w:ascii="Arial" w:hAnsi="Arial" w:cs="Arial"/>
          <w:sz w:val="16"/>
          <w:szCs w:val="16"/>
        </w:rPr>
        <w:t>именуемое в дальнейшем организацией водопроводно-канализационного</w:t>
      </w:r>
      <w:r w:rsidRPr="00837DB4">
        <w:rPr>
          <w:rFonts w:ascii="Arial" w:hAnsi="Arial" w:cs="Arial"/>
          <w:sz w:val="16"/>
          <w:szCs w:val="16"/>
        </w:rPr>
        <w:t xml:space="preserve"> </w:t>
      </w:r>
      <w:r w:rsidR="005F0055" w:rsidRPr="00837DB4">
        <w:rPr>
          <w:rFonts w:ascii="Arial" w:hAnsi="Arial" w:cs="Arial"/>
          <w:sz w:val="16"/>
          <w:szCs w:val="16"/>
        </w:rPr>
        <w:t>хозяйства,</w:t>
      </w:r>
      <w:r w:rsidR="00B4111E" w:rsidRPr="00837DB4">
        <w:rPr>
          <w:rFonts w:ascii="Arial" w:hAnsi="Arial" w:cs="Arial"/>
          <w:sz w:val="16"/>
          <w:szCs w:val="16"/>
        </w:rPr>
        <w:t xml:space="preserve"> в лице __________</w:t>
      </w:r>
      <w:r w:rsidRPr="00837DB4">
        <w:rPr>
          <w:rFonts w:ascii="Arial" w:hAnsi="Arial" w:cs="Arial"/>
          <w:sz w:val="16"/>
          <w:szCs w:val="16"/>
        </w:rPr>
        <w:t>____</w:t>
      </w:r>
      <w:r w:rsidR="00837DB4">
        <w:rPr>
          <w:rFonts w:ascii="Arial" w:hAnsi="Arial" w:cs="Arial"/>
          <w:sz w:val="16"/>
          <w:szCs w:val="16"/>
        </w:rPr>
        <w:t>_____________________________</w:t>
      </w:r>
      <w:r w:rsidR="00F23767">
        <w:rPr>
          <w:rFonts w:ascii="Arial" w:hAnsi="Arial" w:cs="Arial"/>
          <w:sz w:val="16"/>
          <w:szCs w:val="16"/>
        </w:rPr>
        <w:t>________________</w:t>
      </w:r>
      <w:r w:rsidR="00837DB4">
        <w:rPr>
          <w:rFonts w:ascii="Arial" w:hAnsi="Arial" w:cs="Arial"/>
          <w:sz w:val="16"/>
          <w:szCs w:val="16"/>
        </w:rPr>
        <w:t>_____</w:t>
      </w:r>
      <w:r w:rsidR="00A36533">
        <w:rPr>
          <w:rFonts w:ascii="Arial" w:hAnsi="Arial" w:cs="Arial"/>
          <w:sz w:val="16"/>
          <w:szCs w:val="16"/>
        </w:rPr>
        <w:t>____</w:t>
      </w:r>
      <w:r w:rsidR="00837DB4">
        <w:rPr>
          <w:rFonts w:ascii="Arial" w:hAnsi="Arial" w:cs="Arial"/>
          <w:sz w:val="16"/>
          <w:szCs w:val="16"/>
        </w:rPr>
        <w:t>_______________</w:t>
      </w:r>
      <w:r w:rsidRPr="00837DB4">
        <w:rPr>
          <w:rFonts w:ascii="Arial" w:hAnsi="Arial" w:cs="Arial"/>
          <w:sz w:val="16"/>
          <w:szCs w:val="16"/>
        </w:rPr>
        <w:t>___________</w:t>
      </w:r>
      <w:r w:rsidR="005F0055" w:rsidRPr="00837DB4">
        <w:rPr>
          <w:rFonts w:ascii="Arial" w:hAnsi="Arial" w:cs="Arial"/>
          <w:sz w:val="16"/>
          <w:szCs w:val="16"/>
        </w:rPr>
        <w:t>,</w:t>
      </w:r>
    </w:p>
    <w:p w:rsidR="005F0055" w:rsidRPr="00837DB4" w:rsidRDefault="005F0055">
      <w:pPr>
        <w:pStyle w:val="ConsPlusNonformat"/>
        <w:jc w:val="both"/>
        <w:rPr>
          <w:rFonts w:ascii="Arial" w:hAnsi="Arial" w:cs="Arial"/>
          <w:sz w:val="16"/>
          <w:szCs w:val="16"/>
        </w:rPr>
      </w:pPr>
      <w:r w:rsidRPr="00837DB4">
        <w:rPr>
          <w:rFonts w:ascii="Arial" w:hAnsi="Arial" w:cs="Arial"/>
          <w:sz w:val="16"/>
          <w:szCs w:val="16"/>
        </w:rPr>
        <w:t>действующего на основании ________</w:t>
      </w:r>
      <w:r w:rsidR="00837DB4">
        <w:rPr>
          <w:rFonts w:ascii="Arial" w:hAnsi="Arial" w:cs="Arial"/>
          <w:sz w:val="16"/>
          <w:szCs w:val="16"/>
        </w:rPr>
        <w:t>_____________________</w:t>
      </w:r>
      <w:r w:rsidRPr="00837DB4">
        <w:rPr>
          <w:rFonts w:ascii="Arial" w:hAnsi="Arial" w:cs="Arial"/>
          <w:sz w:val="16"/>
          <w:szCs w:val="16"/>
        </w:rPr>
        <w:t>_______</w:t>
      </w:r>
      <w:r w:rsidR="006F2952" w:rsidRPr="00837DB4">
        <w:rPr>
          <w:rFonts w:ascii="Arial" w:hAnsi="Arial" w:cs="Arial"/>
          <w:sz w:val="16"/>
          <w:szCs w:val="16"/>
        </w:rPr>
        <w:t>___________</w:t>
      </w:r>
      <w:r w:rsidRPr="00837DB4">
        <w:rPr>
          <w:rFonts w:ascii="Arial" w:hAnsi="Arial" w:cs="Arial"/>
          <w:sz w:val="16"/>
          <w:szCs w:val="16"/>
        </w:rPr>
        <w:t>___</w:t>
      </w:r>
      <w:r w:rsidR="00A36533">
        <w:rPr>
          <w:rFonts w:ascii="Arial" w:hAnsi="Arial" w:cs="Arial"/>
          <w:sz w:val="16"/>
          <w:szCs w:val="16"/>
        </w:rPr>
        <w:t>____</w:t>
      </w:r>
      <w:r w:rsidRPr="00837DB4">
        <w:rPr>
          <w:rFonts w:ascii="Arial" w:hAnsi="Arial" w:cs="Arial"/>
          <w:sz w:val="16"/>
          <w:szCs w:val="16"/>
        </w:rPr>
        <w:t>______________________________,</w:t>
      </w:r>
    </w:p>
    <w:p w:rsidR="005F0055" w:rsidRPr="00837DB4" w:rsidRDefault="005F0055">
      <w:pPr>
        <w:pStyle w:val="ConsPlusNonformat"/>
        <w:jc w:val="both"/>
        <w:rPr>
          <w:rFonts w:ascii="Arial" w:hAnsi="Arial" w:cs="Arial"/>
          <w:sz w:val="16"/>
          <w:szCs w:val="16"/>
        </w:rPr>
      </w:pPr>
      <w:r w:rsidRPr="00837DB4">
        <w:rPr>
          <w:rFonts w:ascii="Arial" w:hAnsi="Arial" w:cs="Arial"/>
          <w:sz w:val="16"/>
          <w:szCs w:val="16"/>
        </w:rPr>
        <w:t>с одной стороны, и _________</w:t>
      </w:r>
      <w:r w:rsidR="00837DB4">
        <w:rPr>
          <w:rFonts w:ascii="Arial" w:hAnsi="Arial" w:cs="Arial"/>
          <w:sz w:val="16"/>
          <w:szCs w:val="16"/>
        </w:rPr>
        <w:t>_____________________</w:t>
      </w:r>
      <w:r w:rsidRPr="00837DB4">
        <w:rPr>
          <w:rFonts w:ascii="Arial" w:hAnsi="Arial" w:cs="Arial"/>
          <w:sz w:val="16"/>
          <w:szCs w:val="16"/>
        </w:rPr>
        <w:t>_____________________</w:t>
      </w:r>
      <w:r w:rsidR="006F2952" w:rsidRPr="00837DB4">
        <w:rPr>
          <w:rFonts w:ascii="Arial" w:hAnsi="Arial" w:cs="Arial"/>
          <w:sz w:val="16"/>
          <w:szCs w:val="16"/>
        </w:rPr>
        <w:t>____________</w:t>
      </w:r>
      <w:r w:rsidRPr="00837DB4">
        <w:rPr>
          <w:rFonts w:ascii="Arial" w:hAnsi="Arial" w:cs="Arial"/>
          <w:sz w:val="16"/>
          <w:szCs w:val="16"/>
        </w:rPr>
        <w:t>_______________________</w:t>
      </w:r>
      <w:r w:rsidR="00A36533">
        <w:rPr>
          <w:rFonts w:ascii="Arial" w:hAnsi="Arial" w:cs="Arial"/>
          <w:sz w:val="16"/>
          <w:szCs w:val="16"/>
        </w:rPr>
        <w:t>_____</w:t>
      </w:r>
      <w:r w:rsidRPr="00837DB4">
        <w:rPr>
          <w:rFonts w:ascii="Arial" w:hAnsi="Arial" w:cs="Arial"/>
          <w:sz w:val="16"/>
          <w:szCs w:val="16"/>
        </w:rPr>
        <w:t>__,</w:t>
      </w:r>
    </w:p>
    <w:p w:rsidR="005F0055" w:rsidRPr="00837DB4" w:rsidRDefault="005F0055">
      <w:pPr>
        <w:pStyle w:val="ConsPlusNonformat"/>
        <w:jc w:val="both"/>
        <w:rPr>
          <w:rFonts w:ascii="Arial" w:hAnsi="Arial" w:cs="Arial"/>
          <w:sz w:val="16"/>
          <w:szCs w:val="16"/>
        </w:rPr>
      </w:pPr>
      <w:r w:rsidRPr="00837DB4">
        <w:rPr>
          <w:rFonts w:ascii="Arial" w:hAnsi="Arial" w:cs="Arial"/>
          <w:sz w:val="16"/>
          <w:szCs w:val="16"/>
        </w:rPr>
        <w:t xml:space="preserve">именуемое в дальнейшем транзитной </w:t>
      </w:r>
      <w:r w:rsidR="00ED3DA1" w:rsidRPr="00837DB4">
        <w:rPr>
          <w:rFonts w:ascii="Arial" w:hAnsi="Arial" w:cs="Arial"/>
          <w:sz w:val="16"/>
          <w:szCs w:val="16"/>
        </w:rPr>
        <w:t>организацией, в</w:t>
      </w:r>
      <w:r w:rsidRPr="00837DB4">
        <w:rPr>
          <w:rFonts w:ascii="Arial" w:hAnsi="Arial" w:cs="Arial"/>
          <w:sz w:val="16"/>
          <w:szCs w:val="16"/>
        </w:rPr>
        <w:t xml:space="preserve"> лице</w:t>
      </w:r>
      <w:r w:rsidR="006F2952" w:rsidRPr="00837DB4">
        <w:rPr>
          <w:rFonts w:ascii="Arial" w:hAnsi="Arial" w:cs="Arial"/>
          <w:sz w:val="16"/>
          <w:szCs w:val="16"/>
        </w:rPr>
        <w:t xml:space="preserve"> _____</w:t>
      </w:r>
      <w:r w:rsidR="00F23767">
        <w:rPr>
          <w:rFonts w:ascii="Arial" w:hAnsi="Arial" w:cs="Arial"/>
          <w:sz w:val="16"/>
          <w:szCs w:val="16"/>
        </w:rPr>
        <w:t>_________</w:t>
      </w:r>
      <w:r w:rsidR="006F2952" w:rsidRPr="00837DB4">
        <w:rPr>
          <w:rFonts w:ascii="Arial" w:hAnsi="Arial" w:cs="Arial"/>
          <w:sz w:val="16"/>
          <w:szCs w:val="16"/>
        </w:rPr>
        <w:t>___</w:t>
      </w:r>
      <w:r w:rsidR="00837DB4">
        <w:rPr>
          <w:rFonts w:ascii="Arial" w:hAnsi="Arial" w:cs="Arial"/>
          <w:sz w:val="16"/>
          <w:szCs w:val="16"/>
        </w:rPr>
        <w:t>_____________________</w:t>
      </w:r>
      <w:r w:rsidR="006F2952" w:rsidRPr="00837DB4">
        <w:rPr>
          <w:rFonts w:ascii="Arial" w:hAnsi="Arial" w:cs="Arial"/>
          <w:sz w:val="16"/>
          <w:szCs w:val="16"/>
        </w:rPr>
        <w:t>___________</w:t>
      </w:r>
      <w:r w:rsidR="00A36533">
        <w:rPr>
          <w:rFonts w:ascii="Arial" w:hAnsi="Arial" w:cs="Arial"/>
          <w:sz w:val="16"/>
          <w:szCs w:val="16"/>
        </w:rPr>
        <w:t>_______</w:t>
      </w:r>
      <w:r w:rsidR="006F2952" w:rsidRPr="00837DB4">
        <w:rPr>
          <w:rFonts w:ascii="Arial" w:hAnsi="Arial" w:cs="Arial"/>
          <w:sz w:val="16"/>
          <w:szCs w:val="16"/>
        </w:rPr>
        <w:t>___</w:t>
      </w:r>
      <w:r w:rsidRPr="00837DB4">
        <w:rPr>
          <w:rFonts w:ascii="Arial" w:hAnsi="Arial" w:cs="Arial"/>
          <w:sz w:val="16"/>
          <w:szCs w:val="16"/>
        </w:rPr>
        <w:t>,</w:t>
      </w:r>
    </w:p>
    <w:p w:rsidR="005F0055" w:rsidRPr="00837DB4" w:rsidRDefault="00C93293">
      <w:pPr>
        <w:pStyle w:val="ConsPlusNonformat"/>
        <w:jc w:val="both"/>
        <w:rPr>
          <w:rFonts w:ascii="Arial" w:hAnsi="Arial" w:cs="Arial"/>
          <w:sz w:val="16"/>
          <w:szCs w:val="16"/>
        </w:rPr>
      </w:pPr>
      <w:r>
        <w:rPr>
          <w:rFonts w:ascii="Arial" w:hAnsi="Arial" w:cs="Arial"/>
          <w:sz w:val="16"/>
          <w:szCs w:val="16"/>
        </w:rPr>
        <w:t>д</w:t>
      </w:r>
      <w:r w:rsidR="005F0055" w:rsidRPr="00837DB4">
        <w:rPr>
          <w:rFonts w:ascii="Arial" w:hAnsi="Arial" w:cs="Arial"/>
          <w:sz w:val="16"/>
          <w:szCs w:val="16"/>
        </w:rPr>
        <w:t>ействующего на основании _________________</w:t>
      </w:r>
      <w:r w:rsidR="006F2952" w:rsidRPr="00837DB4">
        <w:rPr>
          <w:rFonts w:ascii="Arial" w:hAnsi="Arial" w:cs="Arial"/>
          <w:sz w:val="16"/>
          <w:szCs w:val="16"/>
        </w:rPr>
        <w:t>__________</w:t>
      </w:r>
      <w:r w:rsidR="005F0055" w:rsidRPr="00837DB4">
        <w:rPr>
          <w:rFonts w:ascii="Arial" w:hAnsi="Arial" w:cs="Arial"/>
          <w:sz w:val="16"/>
          <w:szCs w:val="16"/>
        </w:rPr>
        <w:t>_______________________________,</w:t>
      </w:r>
      <w:r w:rsidR="00837DB4" w:rsidRPr="00837DB4">
        <w:rPr>
          <w:rFonts w:ascii="Arial" w:hAnsi="Arial" w:cs="Arial"/>
          <w:sz w:val="16"/>
          <w:szCs w:val="16"/>
        </w:rPr>
        <w:t xml:space="preserve"> </w:t>
      </w:r>
      <w:r w:rsidR="00ED3DA1" w:rsidRPr="00837DB4">
        <w:rPr>
          <w:rFonts w:ascii="Arial" w:hAnsi="Arial" w:cs="Arial"/>
          <w:sz w:val="16"/>
          <w:szCs w:val="16"/>
        </w:rPr>
        <w:t>с другой стороны</w:t>
      </w:r>
      <w:r w:rsidR="00837DB4" w:rsidRPr="00837DB4">
        <w:rPr>
          <w:rFonts w:ascii="Arial" w:hAnsi="Arial" w:cs="Arial"/>
          <w:sz w:val="16"/>
          <w:szCs w:val="16"/>
        </w:rPr>
        <w:t xml:space="preserve">,  </w:t>
      </w:r>
    </w:p>
    <w:p w:rsidR="005F0055" w:rsidRPr="00837DB4" w:rsidRDefault="00ED3DA1">
      <w:pPr>
        <w:pStyle w:val="ConsPlusNonformat"/>
        <w:jc w:val="both"/>
        <w:rPr>
          <w:rFonts w:ascii="Arial" w:hAnsi="Arial" w:cs="Arial"/>
          <w:sz w:val="16"/>
          <w:szCs w:val="16"/>
        </w:rPr>
      </w:pPr>
      <w:r w:rsidRPr="00837DB4">
        <w:rPr>
          <w:rFonts w:ascii="Arial" w:hAnsi="Arial" w:cs="Arial"/>
          <w:sz w:val="16"/>
          <w:szCs w:val="16"/>
        </w:rPr>
        <w:t>именуемые в</w:t>
      </w:r>
      <w:r w:rsidR="005F0055" w:rsidRPr="00837DB4">
        <w:rPr>
          <w:rFonts w:ascii="Arial" w:hAnsi="Arial" w:cs="Arial"/>
          <w:sz w:val="16"/>
          <w:szCs w:val="16"/>
        </w:rPr>
        <w:t xml:space="preserve"> дальнейшем сторонами, заключили настоящий</w:t>
      </w:r>
      <w:r w:rsidR="006F2952" w:rsidRPr="00837DB4">
        <w:rPr>
          <w:rFonts w:ascii="Arial" w:hAnsi="Arial" w:cs="Arial"/>
          <w:sz w:val="16"/>
          <w:szCs w:val="16"/>
        </w:rPr>
        <w:t xml:space="preserve"> </w:t>
      </w:r>
      <w:r w:rsidR="005F0055" w:rsidRPr="00837DB4">
        <w:rPr>
          <w:rFonts w:ascii="Arial" w:hAnsi="Arial" w:cs="Arial"/>
          <w:sz w:val="16"/>
          <w:szCs w:val="16"/>
        </w:rPr>
        <w:t>договор о нижеследующем:</w:t>
      </w:r>
    </w:p>
    <w:p w:rsidR="00837DB4" w:rsidRPr="00837DB4" w:rsidRDefault="00837DB4" w:rsidP="00A36533">
      <w:pPr>
        <w:pStyle w:val="ConsPlusNormal"/>
        <w:jc w:val="center"/>
        <w:rPr>
          <w:rFonts w:ascii="Arial" w:hAnsi="Arial" w:cs="Arial"/>
          <w:sz w:val="16"/>
          <w:szCs w:val="16"/>
        </w:rPr>
      </w:pPr>
    </w:p>
    <w:p w:rsidR="005F0055" w:rsidRPr="00837DB4" w:rsidRDefault="005F0055" w:rsidP="00A36533">
      <w:pPr>
        <w:pStyle w:val="ConsPlusNormal"/>
        <w:jc w:val="center"/>
        <w:outlineLvl w:val="1"/>
        <w:rPr>
          <w:rFonts w:ascii="Arial" w:hAnsi="Arial" w:cs="Arial"/>
          <w:b/>
          <w:sz w:val="16"/>
          <w:szCs w:val="16"/>
        </w:rPr>
      </w:pPr>
      <w:r w:rsidRPr="00837DB4">
        <w:rPr>
          <w:rFonts w:ascii="Arial" w:hAnsi="Arial" w:cs="Arial"/>
          <w:b/>
          <w:sz w:val="16"/>
          <w:szCs w:val="16"/>
        </w:rPr>
        <w:t>I. Предмет договора</w:t>
      </w:r>
    </w:p>
    <w:p w:rsidR="005F0055" w:rsidRPr="00837DB4" w:rsidRDefault="005F0055" w:rsidP="00A36533">
      <w:pPr>
        <w:pStyle w:val="ConsPlusNormal"/>
        <w:jc w:val="center"/>
        <w:rPr>
          <w:rFonts w:ascii="Arial" w:hAnsi="Arial" w:cs="Arial"/>
          <w:sz w:val="16"/>
          <w:szCs w:val="16"/>
        </w:rPr>
      </w:pPr>
    </w:p>
    <w:p w:rsidR="00253F78" w:rsidRDefault="005F0055" w:rsidP="00A36533">
      <w:pPr>
        <w:pStyle w:val="ConsPlusNormal"/>
        <w:numPr>
          <w:ilvl w:val="0"/>
          <w:numId w:val="1"/>
        </w:numPr>
        <w:jc w:val="both"/>
        <w:rPr>
          <w:rFonts w:ascii="Arial" w:hAnsi="Arial" w:cs="Arial"/>
          <w:sz w:val="16"/>
          <w:szCs w:val="16"/>
        </w:rPr>
      </w:pPr>
      <w:r w:rsidRPr="00837DB4">
        <w:rPr>
          <w:rFonts w:ascii="Arial" w:hAnsi="Arial" w:cs="Arial"/>
          <w:sz w:val="16"/>
          <w:szCs w:val="16"/>
        </w:rPr>
        <w:t>По настоящему договору транзитная организация, эксплуатирующая канализационные сети</w:t>
      </w:r>
      <w:r w:rsidR="00253F78">
        <w:rPr>
          <w:rFonts w:ascii="Arial" w:hAnsi="Arial" w:cs="Arial"/>
          <w:sz w:val="16"/>
          <w:szCs w:val="16"/>
        </w:rPr>
        <w:t xml:space="preserve"> (______</w:t>
      </w:r>
      <w:r w:rsidR="00A36533">
        <w:rPr>
          <w:rFonts w:ascii="Arial" w:hAnsi="Arial" w:cs="Arial"/>
          <w:sz w:val="16"/>
          <w:szCs w:val="16"/>
        </w:rPr>
        <w:t>______</w:t>
      </w:r>
      <w:r w:rsidR="00253F78">
        <w:rPr>
          <w:rFonts w:ascii="Arial" w:hAnsi="Arial" w:cs="Arial"/>
          <w:sz w:val="16"/>
          <w:szCs w:val="16"/>
        </w:rPr>
        <w:t>__________</w:t>
      </w:r>
    </w:p>
    <w:p w:rsidR="00253F78" w:rsidRDefault="00253F78" w:rsidP="00A36533">
      <w:pPr>
        <w:pStyle w:val="ConsPlusNormal"/>
        <w:jc w:val="both"/>
        <w:rPr>
          <w:rFonts w:ascii="Arial" w:hAnsi="Arial" w:cs="Arial"/>
          <w:sz w:val="16"/>
          <w:szCs w:val="16"/>
        </w:rPr>
      </w:pPr>
      <w:r>
        <w:rPr>
          <w:rFonts w:ascii="Arial" w:hAnsi="Arial" w:cs="Arial"/>
          <w:sz w:val="16"/>
          <w:szCs w:val="16"/>
        </w:rPr>
        <w:t>____________________________________________________________________________________________________</w:t>
      </w:r>
      <w:r w:rsidR="00A36533">
        <w:rPr>
          <w:rFonts w:ascii="Arial" w:hAnsi="Arial" w:cs="Arial"/>
          <w:sz w:val="16"/>
          <w:szCs w:val="16"/>
        </w:rPr>
        <w:t>______</w:t>
      </w:r>
      <w:r>
        <w:rPr>
          <w:rFonts w:ascii="Arial" w:hAnsi="Arial" w:cs="Arial"/>
          <w:sz w:val="16"/>
          <w:szCs w:val="16"/>
        </w:rPr>
        <w:t>____)</w:t>
      </w:r>
      <w:r w:rsidR="005F0055" w:rsidRPr="00837DB4">
        <w:rPr>
          <w:rFonts w:ascii="Arial" w:hAnsi="Arial" w:cs="Arial"/>
          <w:sz w:val="16"/>
          <w:szCs w:val="16"/>
        </w:rPr>
        <w:t>,</w:t>
      </w:r>
    </w:p>
    <w:p w:rsidR="00253F78" w:rsidRDefault="00253F78" w:rsidP="00A36533">
      <w:pPr>
        <w:pStyle w:val="ConsPlusNormal"/>
        <w:jc w:val="both"/>
        <w:rPr>
          <w:rFonts w:ascii="Arial" w:hAnsi="Arial" w:cs="Arial"/>
          <w:sz w:val="10"/>
          <w:szCs w:val="10"/>
        </w:rPr>
      </w:pPr>
      <w:r>
        <w:rPr>
          <w:rFonts w:ascii="Arial" w:hAnsi="Arial" w:cs="Arial"/>
          <w:sz w:val="10"/>
          <w:szCs w:val="10"/>
        </w:rPr>
        <w:t xml:space="preserve">(описание объектов эксплуатации в соответствии с выпиской из Единого государственного реестра недвижимости или </w:t>
      </w:r>
      <w:r w:rsidR="00A36533">
        <w:rPr>
          <w:rFonts w:ascii="Arial" w:hAnsi="Arial" w:cs="Arial"/>
          <w:sz w:val="10"/>
          <w:szCs w:val="10"/>
        </w:rPr>
        <w:t xml:space="preserve">с иным </w:t>
      </w:r>
      <w:r>
        <w:rPr>
          <w:rFonts w:ascii="Arial" w:hAnsi="Arial" w:cs="Arial"/>
          <w:sz w:val="10"/>
          <w:szCs w:val="10"/>
        </w:rPr>
        <w:t>договором</w:t>
      </w:r>
      <w:r w:rsidR="001B0C02">
        <w:rPr>
          <w:rFonts w:ascii="Arial" w:hAnsi="Arial" w:cs="Arial"/>
          <w:sz w:val="10"/>
          <w:szCs w:val="10"/>
        </w:rPr>
        <w:t>, с указанием кадастровых номеров</w:t>
      </w:r>
      <w:r>
        <w:rPr>
          <w:rFonts w:ascii="Arial" w:hAnsi="Arial" w:cs="Arial"/>
          <w:sz w:val="10"/>
          <w:szCs w:val="10"/>
        </w:rPr>
        <w:t>)</w:t>
      </w:r>
    </w:p>
    <w:p w:rsidR="00253F78" w:rsidRPr="00253F78" w:rsidRDefault="00A36533" w:rsidP="00A36533">
      <w:pPr>
        <w:pStyle w:val="ConsPlusNormal"/>
        <w:jc w:val="both"/>
        <w:rPr>
          <w:rFonts w:ascii="Arial" w:hAnsi="Arial" w:cs="Arial"/>
          <w:sz w:val="16"/>
          <w:szCs w:val="16"/>
        </w:rPr>
      </w:pPr>
      <w:r>
        <w:rPr>
          <w:rFonts w:ascii="Arial" w:hAnsi="Arial" w:cs="Arial"/>
          <w:sz w:val="16"/>
          <w:szCs w:val="16"/>
        </w:rPr>
        <w:t>н</w:t>
      </w:r>
      <w:r w:rsidR="00253F78">
        <w:rPr>
          <w:rFonts w:ascii="Arial" w:hAnsi="Arial" w:cs="Arial"/>
          <w:sz w:val="16"/>
          <w:szCs w:val="16"/>
        </w:rPr>
        <w:t>аходящиеся в собственности (запись о регистрации права № __________________________________________ или в пользовании транзитной организации на основании _______________________________</w:t>
      </w:r>
      <w:r>
        <w:rPr>
          <w:rFonts w:ascii="Arial" w:hAnsi="Arial" w:cs="Arial"/>
          <w:sz w:val="16"/>
          <w:szCs w:val="16"/>
        </w:rPr>
        <w:t>____________</w:t>
      </w:r>
      <w:r w:rsidR="00253F78">
        <w:rPr>
          <w:rFonts w:ascii="Arial" w:hAnsi="Arial" w:cs="Arial"/>
          <w:sz w:val="16"/>
          <w:szCs w:val="16"/>
        </w:rPr>
        <w:t>__________________________</w:t>
      </w:r>
      <w:r>
        <w:rPr>
          <w:rFonts w:ascii="Arial" w:hAnsi="Arial" w:cs="Arial"/>
          <w:sz w:val="16"/>
          <w:szCs w:val="16"/>
        </w:rPr>
        <w:t>_____</w:t>
      </w:r>
      <w:r w:rsidR="00253F78">
        <w:rPr>
          <w:rFonts w:ascii="Arial" w:hAnsi="Arial" w:cs="Arial"/>
          <w:sz w:val="16"/>
          <w:szCs w:val="16"/>
        </w:rPr>
        <w:t>__),</w:t>
      </w:r>
    </w:p>
    <w:p w:rsidR="005F0055" w:rsidRPr="00837DB4" w:rsidRDefault="005F0055" w:rsidP="00A36533">
      <w:pPr>
        <w:pStyle w:val="ConsPlusNormal"/>
        <w:jc w:val="both"/>
        <w:rPr>
          <w:rFonts w:ascii="Arial" w:hAnsi="Arial" w:cs="Arial"/>
          <w:sz w:val="16"/>
          <w:szCs w:val="16"/>
        </w:rPr>
      </w:pPr>
      <w:r w:rsidRPr="00837DB4">
        <w:rPr>
          <w:rFonts w:ascii="Arial" w:hAnsi="Arial" w:cs="Arial"/>
          <w:sz w:val="16"/>
          <w:szCs w:val="16"/>
        </w:rPr>
        <w:t>обязуется осуществлять организационно и технологически связанные действия, обеспечивающие поддержание канализационных сетей и сооружений на них в состоянии, соответствующем требованиям, установленным законодательством Российской Федерации, контроль за соблюдением абонентами организации водопроводно-канализационного хозяйства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и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организация водопроводно-канализационного хозяйства обязуется принимать сточные воды в соответствии с режимом приема сточных вод и требованиями законодательства Российской Федерации и оплачивать услуги по транспортировке сточных вод.</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2. Границы балансовой принадлежности и эксплуатационной ответственности объектов централизованных систем водоотведения организации водопроводно-канализационного хозяйства и транзитной организации определяются в акте разграничения балансовой принадлежности и эксплуатационной ответственности по </w:t>
      </w:r>
      <w:hyperlink w:anchor="P223" w:history="1">
        <w:r w:rsidRPr="00837DB4">
          <w:rPr>
            <w:rFonts w:ascii="Arial" w:hAnsi="Arial" w:cs="Arial"/>
            <w:sz w:val="16"/>
            <w:szCs w:val="16"/>
          </w:rPr>
          <w:t>форме</w:t>
        </w:r>
      </w:hyperlink>
      <w:r w:rsidRPr="00837DB4">
        <w:rPr>
          <w:rFonts w:ascii="Arial" w:hAnsi="Arial" w:cs="Arial"/>
          <w:sz w:val="16"/>
          <w:szCs w:val="16"/>
        </w:rPr>
        <w:t xml:space="preserve"> согласно приложению </w:t>
      </w:r>
      <w:r w:rsidR="00A36533">
        <w:rPr>
          <w:rFonts w:ascii="Arial" w:hAnsi="Arial" w:cs="Arial"/>
          <w:sz w:val="16"/>
          <w:szCs w:val="16"/>
        </w:rPr>
        <w:t>№</w:t>
      </w:r>
      <w:r w:rsidRPr="00837DB4">
        <w:rPr>
          <w:rFonts w:ascii="Arial" w:hAnsi="Arial" w:cs="Arial"/>
          <w:sz w:val="16"/>
          <w:szCs w:val="16"/>
        </w:rPr>
        <w:t>1.</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3. Акт разграничения балансовой принадлежности и эксплуатационной ответственности, приведенный в </w:t>
      </w:r>
      <w:hyperlink w:anchor="P223" w:history="1">
        <w:r w:rsidRPr="00837DB4">
          <w:rPr>
            <w:rFonts w:ascii="Arial" w:hAnsi="Arial" w:cs="Arial"/>
            <w:sz w:val="16"/>
            <w:szCs w:val="16"/>
          </w:rPr>
          <w:t xml:space="preserve">приложении </w:t>
        </w:r>
        <w:r w:rsidR="00A36533">
          <w:rPr>
            <w:rFonts w:ascii="Arial" w:hAnsi="Arial" w:cs="Arial"/>
            <w:sz w:val="16"/>
            <w:szCs w:val="16"/>
          </w:rPr>
          <w:t>№</w:t>
        </w:r>
        <w:r w:rsidRPr="00837DB4">
          <w:rPr>
            <w:rFonts w:ascii="Arial" w:hAnsi="Arial" w:cs="Arial"/>
            <w:sz w:val="16"/>
            <w:szCs w:val="16"/>
          </w:rPr>
          <w:t>1</w:t>
        </w:r>
      </w:hyperlink>
      <w:r w:rsidRPr="00837DB4">
        <w:rPr>
          <w:rFonts w:ascii="Arial" w:hAnsi="Arial" w:cs="Arial"/>
          <w:sz w:val="16"/>
          <w:szCs w:val="16"/>
        </w:rPr>
        <w:t xml:space="preserve"> к настоящему договору, подлежит подписанию при заключении настоящего договора и является его неотъемлемой частью.</w:t>
      </w:r>
    </w:p>
    <w:p w:rsidR="005F0055" w:rsidRPr="00837DB4" w:rsidRDefault="005F0055" w:rsidP="00A36533">
      <w:pPr>
        <w:pStyle w:val="ConsPlusNonformat"/>
        <w:jc w:val="both"/>
        <w:rPr>
          <w:rFonts w:ascii="Arial" w:hAnsi="Arial" w:cs="Arial"/>
          <w:sz w:val="16"/>
          <w:szCs w:val="16"/>
        </w:rPr>
      </w:pPr>
      <w:r w:rsidRPr="00837DB4">
        <w:rPr>
          <w:rFonts w:ascii="Arial" w:hAnsi="Arial" w:cs="Arial"/>
          <w:sz w:val="16"/>
          <w:szCs w:val="16"/>
        </w:rPr>
        <w:t xml:space="preserve">    </w:t>
      </w:r>
      <w:r w:rsidR="00A36533">
        <w:rPr>
          <w:rFonts w:ascii="Arial" w:hAnsi="Arial" w:cs="Arial"/>
          <w:sz w:val="16"/>
          <w:szCs w:val="16"/>
        </w:rPr>
        <w:t xml:space="preserve">        </w:t>
      </w:r>
      <w:r w:rsidRPr="00837DB4">
        <w:rPr>
          <w:rFonts w:ascii="Arial" w:hAnsi="Arial" w:cs="Arial"/>
          <w:sz w:val="16"/>
          <w:szCs w:val="16"/>
        </w:rPr>
        <w:t>Местом исполнения обязательств по договору является_________</w:t>
      </w:r>
      <w:r w:rsidR="00A36533">
        <w:rPr>
          <w:rFonts w:ascii="Arial" w:hAnsi="Arial" w:cs="Arial"/>
          <w:sz w:val="16"/>
          <w:szCs w:val="16"/>
        </w:rPr>
        <w:t>_________________________________</w:t>
      </w:r>
      <w:r w:rsidRPr="00837DB4">
        <w:rPr>
          <w:rFonts w:ascii="Arial" w:hAnsi="Arial" w:cs="Arial"/>
          <w:sz w:val="16"/>
          <w:szCs w:val="16"/>
        </w:rPr>
        <w:t>___</w:t>
      </w:r>
      <w:r w:rsidR="00B4111E" w:rsidRPr="00837DB4">
        <w:rPr>
          <w:rFonts w:ascii="Arial" w:hAnsi="Arial" w:cs="Arial"/>
          <w:sz w:val="16"/>
          <w:szCs w:val="16"/>
        </w:rPr>
        <w:t>_</w:t>
      </w:r>
      <w:r w:rsidRPr="00837DB4">
        <w:rPr>
          <w:rFonts w:ascii="Arial" w:hAnsi="Arial" w:cs="Arial"/>
          <w:sz w:val="16"/>
          <w:szCs w:val="16"/>
        </w:rPr>
        <w:t>___________.</w:t>
      </w:r>
    </w:p>
    <w:p w:rsidR="00837DB4" w:rsidRPr="00837DB4" w:rsidRDefault="00837DB4" w:rsidP="00A36533">
      <w:pPr>
        <w:pStyle w:val="ConsPlusNormal"/>
        <w:jc w:val="both"/>
        <w:rPr>
          <w:rFonts w:ascii="Arial" w:hAnsi="Arial" w:cs="Arial"/>
          <w:sz w:val="16"/>
          <w:szCs w:val="16"/>
        </w:rPr>
      </w:pPr>
    </w:p>
    <w:p w:rsidR="005F0055" w:rsidRPr="00837DB4" w:rsidRDefault="005F0055" w:rsidP="00A36533">
      <w:pPr>
        <w:pStyle w:val="ConsPlusNormal"/>
        <w:jc w:val="center"/>
        <w:outlineLvl w:val="1"/>
        <w:rPr>
          <w:rFonts w:ascii="Arial" w:hAnsi="Arial" w:cs="Arial"/>
          <w:b/>
          <w:sz w:val="16"/>
          <w:szCs w:val="16"/>
        </w:rPr>
      </w:pPr>
      <w:r w:rsidRPr="00837DB4">
        <w:rPr>
          <w:rFonts w:ascii="Arial" w:hAnsi="Arial" w:cs="Arial"/>
          <w:b/>
          <w:sz w:val="16"/>
          <w:szCs w:val="16"/>
        </w:rPr>
        <w:t>II. Сроки транспортировки и режим приема (отведения)</w:t>
      </w:r>
    </w:p>
    <w:p w:rsidR="005F0055" w:rsidRPr="00837DB4" w:rsidRDefault="005F0055" w:rsidP="00A36533">
      <w:pPr>
        <w:pStyle w:val="ConsPlusNormal"/>
        <w:jc w:val="center"/>
        <w:rPr>
          <w:rFonts w:ascii="Arial" w:hAnsi="Arial" w:cs="Arial"/>
          <w:b/>
          <w:sz w:val="16"/>
          <w:szCs w:val="16"/>
        </w:rPr>
      </w:pPr>
      <w:r w:rsidRPr="00837DB4">
        <w:rPr>
          <w:rFonts w:ascii="Arial" w:hAnsi="Arial" w:cs="Arial"/>
          <w:b/>
          <w:sz w:val="16"/>
          <w:szCs w:val="16"/>
        </w:rPr>
        <w:t>сточных вод</w:t>
      </w:r>
    </w:p>
    <w:p w:rsidR="005F0055" w:rsidRPr="00837DB4" w:rsidRDefault="005F0055" w:rsidP="00A36533">
      <w:pPr>
        <w:pStyle w:val="ConsPlusNormal"/>
        <w:ind w:firstLine="540"/>
        <w:jc w:val="both"/>
        <w:rPr>
          <w:rFonts w:ascii="Arial" w:hAnsi="Arial" w:cs="Arial"/>
          <w:sz w:val="16"/>
          <w:szCs w:val="16"/>
        </w:rPr>
      </w:pP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4. Дата начала транспортировки сточных вод - "__" ____________ 20__ г.</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5. Сведения о режиме приема сточных вод (максимальный расход сточных вод (часовой, секундный) приводятся по форме согласно </w:t>
      </w:r>
      <w:hyperlink w:anchor="P284" w:history="1">
        <w:r w:rsidRPr="00837DB4">
          <w:rPr>
            <w:rFonts w:ascii="Arial" w:hAnsi="Arial" w:cs="Arial"/>
            <w:sz w:val="16"/>
            <w:szCs w:val="16"/>
          </w:rPr>
          <w:t xml:space="preserve">приложению </w:t>
        </w:r>
        <w:r w:rsidR="00A36533">
          <w:rPr>
            <w:rFonts w:ascii="Arial" w:hAnsi="Arial" w:cs="Arial"/>
            <w:sz w:val="16"/>
            <w:szCs w:val="16"/>
          </w:rPr>
          <w:t>№</w:t>
        </w:r>
        <w:r w:rsidR="0038466C">
          <w:rPr>
            <w:rFonts w:ascii="Arial" w:hAnsi="Arial" w:cs="Arial"/>
            <w:sz w:val="16"/>
            <w:szCs w:val="16"/>
          </w:rPr>
          <w:t>2</w:t>
        </w:r>
      </w:hyperlink>
      <w:r w:rsidRPr="00837DB4">
        <w:rPr>
          <w:rFonts w:ascii="Arial" w:hAnsi="Arial" w:cs="Arial"/>
          <w:sz w:val="16"/>
          <w:szCs w:val="16"/>
        </w:rPr>
        <w:t>.</w:t>
      </w:r>
    </w:p>
    <w:p w:rsidR="00837DB4" w:rsidRPr="00837DB4" w:rsidRDefault="00837DB4" w:rsidP="00A36533">
      <w:pPr>
        <w:pStyle w:val="ConsPlusNormal"/>
        <w:ind w:firstLine="540"/>
        <w:jc w:val="both"/>
        <w:rPr>
          <w:rFonts w:ascii="Arial" w:hAnsi="Arial" w:cs="Arial"/>
          <w:sz w:val="16"/>
          <w:szCs w:val="16"/>
        </w:rPr>
      </w:pPr>
    </w:p>
    <w:p w:rsidR="005F0055" w:rsidRPr="00837DB4" w:rsidRDefault="005F0055" w:rsidP="00A36533">
      <w:pPr>
        <w:pStyle w:val="ConsPlusNormal"/>
        <w:jc w:val="center"/>
        <w:outlineLvl w:val="1"/>
        <w:rPr>
          <w:rFonts w:ascii="Arial" w:hAnsi="Arial" w:cs="Arial"/>
          <w:b/>
          <w:sz w:val="16"/>
          <w:szCs w:val="16"/>
        </w:rPr>
      </w:pPr>
      <w:r w:rsidRPr="00837DB4">
        <w:rPr>
          <w:rFonts w:ascii="Arial" w:hAnsi="Arial" w:cs="Arial"/>
          <w:b/>
          <w:sz w:val="16"/>
          <w:szCs w:val="16"/>
        </w:rPr>
        <w:t>III. Тарифы, сроки и порядок оплаты по договору</w:t>
      </w:r>
    </w:p>
    <w:p w:rsidR="005F0055" w:rsidRPr="00837DB4" w:rsidRDefault="005F0055" w:rsidP="00A36533">
      <w:pPr>
        <w:pStyle w:val="ConsPlusNormal"/>
        <w:jc w:val="center"/>
        <w:rPr>
          <w:rFonts w:ascii="Arial" w:hAnsi="Arial" w:cs="Arial"/>
          <w:sz w:val="16"/>
          <w:szCs w:val="16"/>
        </w:rPr>
      </w:pPr>
    </w:p>
    <w:p w:rsidR="005F0055" w:rsidRDefault="005F0055" w:rsidP="00A36533">
      <w:pPr>
        <w:pStyle w:val="ConsPlusNormal"/>
        <w:ind w:firstLine="540"/>
        <w:jc w:val="both"/>
        <w:rPr>
          <w:rFonts w:ascii="Arial" w:hAnsi="Arial" w:cs="Arial"/>
          <w:sz w:val="16"/>
          <w:szCs w:val="16"/>
        </w:rPr>
      </w:pPr>
      <w:r w:rsidRPr="00837DB4">
        <w:rPr>
          <w:rFonts w:ascii="Arial" w:hAnsi="Arial" w:cs="Arial"/>
          <w:sz w:val="16"/>
          <w:szCs w:val="16"/>
        </w:rPr>
        <w:t>6. Оплата по настоящему договору осуществляется организацией водопроводно-канализационного хозяйства по тарифам на транспортировку сточных вод, установленным в соответствии с законодательством Российской Федерации о государственном регулировании цен (тарифов).</w:t>
      </w:r>
    </w:p>
    <w:p w:rsidR="00263E81" w:rsidRPr="00263E81" w:rsidRDefault="00A36533" w:rsidP="00A36533">
      <w:pPr>
        <w:tabs>
          <w:tab w:val="left" w:pos="284"/>
          <w:tab w:val="left" w:pos="567"/>
          <w:tab w:val="left" w:pos="927"/>
        </w:tabs>
        <w:spacing w:after="0" w:line="240" w:lineRule="auto"/>
        <w:ind w:firstLine="340"/>
        <w:jc w:val="both"/>
        <w:rPr>
          <w:rFonts w:ascii="Arial" w:hAnsi="Arial" w:cs="Arial"/>
          <w:sz w:val="16"/>
          <w:szCs w:val="16"/>
        </w:rPr>
      </w:pPr>
      <w:r>
        <w:rPr>
          <w:rFonts w:ascii="Arial" w:hAnsi="Arial" w:cs="Arial"/>
          <w:sz w:val="16"/>
          <w:szCs w:val="16"/>
        </w:rPr>
        <w:t xml:space="preserve">    </w:t>
      </w:r>
      <w:r w:rsidR="00263E81" w:rsidRPr="00263E81">
        <w:rPr>
          <w:rFonts w:ascii="Arial" w:hAnsi="Arial" w:cs="Arial"/>
          <w:sz w:val="16"/>
          <w:szCs w:val="16"/>
        </w:rPr>
        <w:t xml:space="preserve">Тариф и </w:t>
      </w:r>
      <w:r>
        <w:rPr>
          <w:rFonts w:ascii="Arial" w:hAnsi="Arial" w:cs="Arial"/>
          <w:sz w:val="16"/>
          <w:szCs w:val="16"/>
        </w:rPr>
        <w:t xml:space="preserve">ориентировочная </w:t>
      </w:r>
      <w:r w:rsidR="00263E81" w:rsidRPr="00263E81">
        <w:rPr>
          <w:rFonts w:ascii="Arial" w:hAnsi="Arial" w:cs="Arial"/>
          <w:sz w:val="16"/>
          <w:szCs w:val="16"/>
        </w:rPr>
        <w:t>стоимость настоящего договора по транспортировке сточных вод составляет:</w:t>
      </w:r>
    </w:p>
    <w:p w:rsidR="00263E81" w:rsidRPr="00263E81" w:rsidRDefault="00263E81" w:rsidP="00A36533">
      <w:pPr>
        <w:tabs>
          <w:tab w:val="left" w:pos="284"/>
          <w:tab w:val="left" w:pos="567"/>
          <w:tab w:val="left" w:pos="927"/>
        </w:tabs>
        <w:spacing w:after="0" w:line="240" w:lineRule="auto"/>
        <w:ind w:firstLine="340"/>
        <w:jc w:val="both"/>
        <w:rPr>
          <w:rFonts w:ascii="Arial" w:hAnsi="Arial" w:cs="Arial"/>
          <w:sz w:val="16"/>
          <w:szCs w:val="16"/>
        </w:rPr>
      </w:pPr>
    </w:p>
    <w:tbl>
      <w:tblPr>
        <w:tblStyle w:val="a4"/>
        <w:tblW w:w="0" w:type="auto"/>
        <w:tblInd w:w="108" w:type="dxa"/>
        <w:tblLook w:val="04A0" w:firstRow="1" w:lastRow="0" w:firstColumn="1" w:lastColumn="0" w:noHBand="0" w:noVBand="1"/>
      </w:tblPr>
      <w:tblGrid>
        <w:gridCol w:w="1253"/>
        <w:gridCol w:w="1932"/>
        <w:gridCol w:w="1945"/>
        <w:gridCol w:w="2248"/>
        <w:gridCol w:w="2085"/>
      </w:tblGrid>
      <w:tr w:rsidR="00263E81" w:rsidRPr="00263E81" w:rsidTr="004A1AB9">
        <w:tc>
          <w:tcPr>
            <w:tcW w:w="1253" w:type="dxa"/>
          </w:tcPr>
          <w:p w:rsidR="00263E81" w:rsidRPr="00263E81" w:rsidRDefault="00263E81" w:rsidP="00A36533">
            <w:pPr>
              <w:tabs>
                <w:tab w:val="left" w:pos="284"/>
                <w:tab w:val="left" w:pos="567"/>
                <w:tab w:val="left" w:pos="927"/>
              </w:tabs>
              <w:jc w:val="center"/>
              <w:rPr>
                <w:rFonts w:ascii="Arial" w:hAnsi="Arial" w:cs="Arial"/>
                <w:sz w:val="16"/>
                <w:szCs w:val="16"/>
              </w:rPr>
            </w:pPr>
            <w:r w:rsidRPr="00263E81">
              <w:rPr>
                <w:rFonts w:ascii="Arial" w:hAnsi="Arial" w:cs="Arial"/>
                <w:sz w:val="16"/>
                <w:szCs w:val="16"/>
              </w:rPr>
              <w:t>Период</w:t>
            </w:r>
          </w:p>
        </w:tc>
        <w:tc>
          <w:tcPr>
            <w:tcW w:w="1932" w:type="dxa"/>
          </w:tcPr>
          <w:p w:rsidR="00263E81" w:rsidRPr="00263E81" w:rsidRDefault="00263E81" w:rsidP="00A36533">
            <w:pPr>
              <w:tabs>
                <w:tab w:val="left" w:pos="284"/>
                <w:tab w:val="left" w:pos="567"/>
                <w:tab w:val="left" w:pos="927"/>
              </w:tabs>
              <w:jc w:val="center"/>
              <w:rPr>
                <w:rFonts w:ascii="Arial" w:hAnsi="Arial" w:cs="Arial"/>
                <w:sz w:val="16"/>
                <w:szCs w:val="16"/>
              </w:rPr>
            </w:pPr>
            <w:r w:rsidRPr="00263E81">
              <w:rPr>
                <w:rFonts w:ascii="Arial" w:hAnsi="Arial" w:cs="Arial"/>
                <w:sz w:val="16"/>
                <w:szCs w:val="16"/>
              </w:rPr>
              <w:t>Тариф руб./куб.м без НДС</w:t>
            </w:r>
          </w:p>
        </w:tc>
        <w:tc>
          <w:tcPr>
            <w:tcW w:w="1945" w:type="dxa"/>
          </w:tcPr>
          <w:p w:rsidR="00263E81" w:rsidRPr="00263E81" w:rsidRDefault="00263E81" w:rsidP="00A36533">
            <w:pPr>
              <w:tabs>
                <w:tab w:val="left" w:pos="284"/>
                <w:tab w:val="left" w:pos="567"/>
                <w:tab w:val="left" w:pos="927"/>
              </w:tabs>
              <w:jc w:val="center"/>
              <w:rPr>
                <w:rFonts w:ascii="Arial" w:hAnsi="Arial" w:cs="Arial"/>
                <w:sz w:val="16"/>
                <w:szCs w:val="16"/>
              </w:rPr>
            </w:pPr>
            <w:r w:rsidRPr="00263E81">
              <w:rPr>
                <w:rFonts w:ascii="Arial" w:hAnsi="Arial" w:cs="Arial"/>
                <w:sz w:val="16"/>
                <w:szCs w:val="16"/>
              </w:rPr>
              <w:t>Объем (факт/</w:t>
            </w:r>
            <w:proofErr w:type="spellStart"/>
            <w:r w:rsidRPr="00263E81">
              <w:rPr>
                <w:rFonts w:ascii="Arial" w:hAnsi="Arial" w:cs="Arial"/>
                <w:sz w:val="16"/>
                <w:szCs w:val="16"/>
              </w:rPr>
              <w:t>ориент</w:t>
            </w:r>
            <w:proofErr w:type="spellEnd"/>
            <w:r w:rsidRPr="00263E81">
              <w:rPr>
                <w:rFonts w:ascii="Arial" w:hAnsi="Arial" w:cs="Arial"/>
                <w:sz w:val="16"/>
                <w:szCs w:val="16"/>
              </w:rPr>
              <w:t>.)</w:t>
            </w:r>
          </w:p>
        </w:tc>
        <w:tc>
          <w:tcPr>
            <w:tcW w:w="2248" w:type="dxa"/>
          </w:tcPr>
          <w:p w:rsidR="00263E81" w:rsidRPr="00263E81" w:rsidRDefault="00A36533" w:rsidP="00A36533">
            <w:pPr>
              <w:tabs>
                <w:tab w:val="left" w:pos="284"/>
                <w:tab w:val="left" w:pos="567"/>
                <w:tab w:val="left" w:pos="927"/>
              </w:tabs>
              <w:jc w:val="center"/>
              <w:rPr>
                <w:rFonts w:ascii="Arial" w:hAnsi="Arial" w:cs="Arial"/>
                <w:sz w:val="16"/>
                <w:szCs w:val="16"/>
              </w:rPr>
            </w:pPr>
            <w:r>
              <w:rPr>
                <w:rFonts w:ascii="Arial" w:hAnsi="Arial" w:cs="Arial"/>
                <w:sz w:val="16"/>
                <w:szCs w:val="16"/>
              </w:rPr>
              <w:t>Ориентировочная с</w:t>
            </w:r>
            <w:r w:rsidR="00263E81" w:rsidRPr="00263E81">
              <w:rPr>
                <w:rFonts w:ascii="Arial" w:hAnsi="Arial" w:cs="Arial"/>
                <w:sz w:val="16"/>
                <w:szCs w:val="16"/>
              </w:rPr>
              <w:t xml:space="preserve">тоимость, руб. </w:t>
            </w:r>
          </w:p>
          <w:p w:rsidR="00263E81" w:rsidRPr="00263E81" w:rsidRDefault="00263E81" w:rsidP="00A36533">
            <w:pPr>
              <w:tabs>
                <w:tab w:val="left" w:pos="284"/>
                <w:tab w:val="left" w:pos="567"/>
                <w:tab w:val="left" w:pos="927"/>
              </w:tabs>
              <w:jc w:val="center"/>
              <w:rPr>
                <w:rFonts w:ascii="Arial" w:hAnsi="Arial" w:cs="Arial"/>
                <w:sz w:val="16"/>
                <w:szCs w:val="16"/>
              </w:rPr>
            </w:pPr>
            <w:r w:rsidRPr="00263E81">
              <w:rPr>
                <w:rFonts w:ascii="Arial" w:hAnsi="Arial" w:cs="Arial"/>
                <w:sz w:val="16"/>
                <w:szCs w:val="16"/>
              </w:rPr>
              <w:t>без НДС</w:t>
            </w:r>
          </w:p>
        </w:tc>
        <w:tc>
          <w:tcPr>
            <w:tcW w:w="2085" w:type="dxa"/>
          </w:tcPr>
          <w:p w:rsidR="00263E81" w:rsidRPr="00263E81" w:rsidRDefault="00A36533" w:rsidP="00A36533">
            <w:pPr>
              <w:tabs>
                <w:tab w:val="left" w:pos="284"/>
                <w:tab w:val="left" w:pos="567"/>
                <w:tab w:val="left" w:pos="927"/>
              </w:tabs>
              <w:jc w:val="center"/>
              <w:rPr>
                <w:rFonts w:ascii="Arial" w:hAnsi="Arial" w:cs="Arial"/>
                <w:sz w:val="16"/>
                <w:szCs w:val="16"/>
              </w:rPr>
            </w:pPr>
            <w:r>
              <w:rPr>
                <w:rFonts w:ascii="Arial" w:hAnsi="Arial" w:cs="Arial"/>
                <w:sz w:val="16"/>
                <w:szCs w:val="16"/>
              </w:rPr>
              <w:t>Ориентировочная с</w:t>
            </w:r>
            <w:r w:rsidR="00263E81" w:rsidRPr="00263E81">
              <w:rPr>
                <w:rFonts w:ascii="Arial" w:hAnsi="Arial" w:cs="Arial"/>
                <w:sz w:val="16"/>
                <w:szCs w:val="16"/>
              </w:rPr>
              <w:t xml:space="preserve">тоимость, руб. </w:t>
            </w:r>
          </w:p>
          <w:p w:rsidR="00263E81" w:rsidRPr="00263E81" w:rsidRDefault="00263E81" w:rsidP="00A36533">
            <w:pPr>
              <w:tabs>
                <w:tab w:val="left" w:pos="284"/>
                <w:tab w:val="left" w:pos="567"/>
                <w:tab w:val="left" w:pos="927"/>
              </w:tabs>
              <w:jc w:val="center"/>
              <w:rPr>
                <w:rFonts w:ascii="Arial" w:hAnsi="Arial" w:cs="Arial"/>
                <w:sz w:val="16"/>
                <w:szCs w:val="16"/>
              </w:rPr>
            </w:pPr>
            <w:r w:rsidRPr="00263E81">
              <w:rPr>
                <w:rFonts w:ascii="Arial" w:hAnsi="Arial" w:cs="Arial"/>
                <w:sz w:val="16"/>
                <w:szCs w:val="16"/>
              </w:rPr>
              <w:t>с НДС</w:t>
            </w:r>
          </w:p>
        </w:tc>
      </w:tr>
      <w:tr w:rsidR="00DE5F86" w:rsidRPr="00263E81" w:rsidTr="004A1AB9">
        <w:tc>
          <w:tcPr>
            <w:tcW w:w="1253" w:type="dxa"/>
            <w:vAlign w:val="center"/>
          </w:tcPr>
          <w:p w:rsidR="00DE5F86" w:rsidRDefault="00DE5F86" w:rsidP="00A36533">
            <w:pPr>
              <w:tabs>
                <w:tab w:val="left" w:pos="284"/>
                <w:tab w:val="left" w:pos="567"/>
                <w:tab w:val="left" w:pos="927"/>
              </w:tabs>
              <w:jc w:val="center"/>
              <w:rPr>
                <w:rFonts w:ascii="Arial" w:hAnsi="Arial" w:cs="Arial"/>
                <w:sz w:val="16"/>
                <w:szCs w:val="16"/>
              </w:rPr>
            </w:pPr>
          </w:p>
        </w:tc>
        <w:tc>
          <w:tcPr>
            <w:tcW w:w="1932" w:type="dxa"/>
            <w:vAlign w:val="center"/>
          </w:tcPr>
          <w:p w:rsidR="00DE5F86" w:rsidRPr="00263E81" w:rsidRDefault="00DE5F86" w:rsidP="00A36533">
            <w:pPr>
              <w:tabs>
                <w:tab w:val="left" w:pos="284"/>
                <w:tab w:val="left" w:pos="567"/>
                <w:tab w:val="left" w:pos="927"/>
              </w:tabs>
              <w:jc w:val="center"/>
              <w:rPr>
                <w:rFonts w:ascii="Arial" w:hAnsi="Arial" w:cs="Arial"/>
                <w:sz w:val="16"/>
                <w:szCs w:val="16"/>
              </w:rPr>
            </w:pPr>
          </w:p>
        </w:tc>
        <w:tc>
          <w:tcPr>
            <w:tcW w:w="1945" w:type="dxa"/>
            <w:vAlign w:val="center"/>
          </w:tcPr>
          <w:p w:rsidR="00DE5F86" w:rsidRPr="00263E81" w:rsidRDefault="00DE5F86" w:rsidP="00A36533">
            <w:pPr>
              <w:tabs>
                <w:tab w:val="left" w:pos="284"/>
                <w:tab w:val="left" w:pos="567"/>
                <w:tab w:val="left" w:pos="927"/>
              </w:tabs>
              <w:jc w:val="center"/>
              <w:rPr>
                <w:rFonts w:ascii="Arial" w:hAnsi="Arial" w:cs="Arial"/>
                <w:sz w:val="16"/>
                <w:szCs w:val="16"/>
              </w:rPr>
            </w:pPr>
          </w:p>
        </w:tc>
        <w:tc>
          <w:tcPr>
            <w:tcW w:w="2248" w:type="dxa"/>
            <w:vAlign w:val="center"/>
          </w:tcPr>
          <w:p w:rsidR="00DE5F86" w:rsidRPr="00263E81" w:rsidRDefault="00DE5F86" w:rsidP="00A36533">
            <w:pPr>
              <w:tabs>
                <w:tab w:val="left" w:pos="284"/>
                <w:tab w:val="left" w:pos="567"/>
                <w:tab w:val="left" w:pos="927"/>
              </w:tabs>
              <w:jc w:val="center"/>
              <w:rPr>
                <w:rFonts w:ascii="Arial" w:hAnsi="Arial" w:cs="Arial"/>
                <w:sz w:val="16"/>
                <w:szCs w:val="16"/>
              </w:rPr>
            </w:pPr>
          </w:p>
        </w:tc>
        <w:tc>
          <w:tcPr>
            <w:tcW w:w="2085" w:type="dxa"/>
            <w:vAlign w:val="center"/>
          </w:tcPr>
          <w:p w:rsidR="00DE5F86" w:rsidRPr="00263E81" w:rsidRDefault="00DE5F86" w:rsidP="00A36533">
            <w:pPr>
              <w:tabs>
                <w:tab w:val="left" w:pos="284"/>
                <w:tab w:val="left" w:pos="567"/>
                <w:tab w:val="left" w:pos="927"/>
              </w:tabs>
              <w:jc w:val="center"/>
              <w:rPr>
                <w:rFonts w:ascii="Arial" w:hAnsi="Arial" w:cs="Arial"/>
                <w:sz w:val="16"/>
                <w:szCs w:val="16"/>
              </w:rPr>
            </w:pPr>
          </w:p>
        </w:tc>
      </w:tr>
      <w:tr w:rsidR="00DE5F86" w:rsidRPr="00263E81" w:rsidTr="004A1AB9">
        <w:tc>
          <w:tcPr>
            <w:tcW w:w="1253" w:type="dxa"/>
            <w:vAlign w:val="center"/>
          </w:tcPr>
          <w:p w:rsidR="00DE5F86" w:rsidRDefault="00DE5F86" w:rsidP="00A36533">
            <w:pPr>
              <w:tabs>
                <w:tab w:val="left" w:pos="284"/>
                <w:tab w:val="left" w:pos="567"/>
                <w:tab w:val="left" w:pos="927"/>
              </w:tabs>
              <w:jc w:val="center"/>
              <w:rPr>
                <w:rFonts w:ascii="Arial" w:hAnsi="Arial" w:cs="Arial"/>
                <w:sz w:val="16"/>
                <w:szCs w:val="16"/>
              </w:rPr>
            </w:pPr>
          </w:p>
        </w:tc>
        <w:tc>
          <w:tcPr>
            <w:tcW w:w="1932" w:type="dxa"/>
            <w:vAlign w:val="center"/>
          </w:tcPr>
          <w:p w:rsidR="00DE5F86" w:rsidRPr="00263E81" w:rsidRDefault="00DE5F86" w:rsidP="00A36533">
            <w:pPr>
              <w:tabs>
                <w:tab w:val="left" w:pos="284"/>
                <w:tab w:val="left" w:pos="567"/>
                <w:tab w:val="left" w:pos="927"/>
              </w:tabs>
              <w:jc w:val="center"/>
              <w:rPr>
                <w:rFonts w:ascii="Arial" w:hAnsi="Arial" w:cs="Arial"/>
                <w:sz w:val="16"/>
                <w:szCs w:val="16"/>
              </w:rPr>
            </w:pPr>
          </w:p>
        </w:tc>
        <w:tc>
          <w:tcPr>
            <w:tcW w:w="1945" w:type="dxa"/>
            <w:vAlign w:val="center"/>
          </w:tcPr>
          <w:p w:rsidR="00DE5F86" w:rsidRPr="00263E81" w:rsidRDefault="00DE5F86" w:rsidP="00A36533">
            <w:pPr>
              <w:tabs>
                <w:tab w:val="left" w:pos="284"/>
                <w:tab w:val="left" w:pos="567"/>
                <w:tab w:val="left" w:pos="927"/>
              </w:tabs>
              <w:jc w:val="center"/>
              <w:rPr>
                <w:rFonts w:ascii="Arial" w:hAnsi="Arial" w:cs="Arial"/>
                <w:sz w:val="16"/>
                <w:szCs w:val="16"/>
              </w:rPr>
            </w:pPr>
          </w:p>
        </w:tc>
        <w:tc>
          <w:tcPr>
            <w:tcW w:w="2248" w:type="dxa"/>
            <w:vAlign w:val="center"/>
          </w:tcPr>
          <w:p w:rsidR="00DE5F86" w:rsidRPr="00263E81" w:rsidRDefault="00DE5F86" w:rsidP="00A36533">
            <w:pPr>
              <w:tabs>
                <w:tab w:val="left" w:pos="284"/>
                <w:tab w:val="left" w:pos="567"/>
                <w:tab w:val="left" w:pos="927"/>
              </w:tabs>
              <w:jc w:val="center"/>
              <w:rPr>
                <w:rFonts w:ascii="Arial" w:hAnsi="Arial" w:cs="Arial"/>
                <w:sz w:val="16"/>
                <w:szCs w:val="16"/>
              </w:rPr>
            </w:pPr>
          </w:p>
        </w:tc>
        <w:tc>
          <w:tcPr>
            <w:tcW w:w="2085" w:type="dxa"/>
            <w:vAlign w:val="center"/>
          </w:tcPr>
          <w:p w:rsidR="00DE5F86" w:rsidRPr="00263E81" w:rsidRDefault="00DE5F86" w:rsidP="00A36533">
            <w:pPr>
              <w:tabs>
                <w:tab w:val="left" w:pos="284"/>
                <w:tab w:val="left" w:pos="567"/>
                <w:tab w:val="left" w:pos="927"/>
              </w:tabs>
              <w:jc w:val="center"/>
              <w:rPr>
                <w:rFonts w:ascii="Arial" w:hAnsi="Arial" w:cs="Arial"/>
                <w:sz w:val="16"/>
                <w:szCs w:val="16"/>
              </w:rPr>
            </w:pPr>
          </w:p>
        </w:tc>
      </w:tr>
      <w:tr w:rsidR="00DE5F86" w:rsidRPr="00263E81" w:rsidTr="004A1AB9">
        <w:tc>
          <w:tcPr>
            <w:tcW w:w="1253" w:type="dxa"/>
            <w:vAlign w:val="center"/>
          </w:tcPr>
          <w:p w:rsidR="00DE5F86" w:rsidRDefault="00DE5F86" w:rsidP="00A36533">
            <w:pPr>
              <w:tabs>
                <w:tab w:val="left" w:pos="284"/>
                <w:tab w:val="left" w:pos="567"/>
                <w:tab w:val="left" w:pos="927"/>
              </w:tabs>
              <w:jc w:val="center"/>
              <w:rPr>
                <w:rFonts w:ascii="Arial" w:hAnsi="Arial" w:cs="Arial"/>
                <w:sz w:val="16"/>
                <w:szCs w:val="16"/>
              </w:rPr>
            </w:pPr>
          </w:p>
        </w:tc>
        <w:tc>
          <w:tcPr>
            <w:tcW w:w="1932" w:type="dxa"/>
            <w:vAlign w:val="center"/>
          </w:tcPr>
          <w:p w:rsidR="00DE5F86" w:rsidRPr="00263E81" w:rsidRDefault="00DE5F86" w:rsidP="00A36533">
            <w:pPr>
              <w:tabs>
                <w:tab w:val="left" w:pos="284"/>
                <w:tab w:val="left" w:pos="567"/>
                <w:tab w:val="left" w:pos="927"/>
              </w:tabs>
              <w:jc w:val="center"/>
              <w:rPr>
                <w:rFonts w:ascii="Arial" w:hAnsi="Arial" w:cs="Arial"/>
                <w:sz w:val="16"/>
                <w:szCs w:val="16"/>
              </w:rPr>
            </w:pPr>
          </w:p>
        </w:tc>
        <w:tc>
          <w:tcPr>
            <w:tcW w:w="1945" w:type="dxa"/>
            <w:vAlign w:val="center"/>
          </w:tcPr>
          <w:p w:rsidR="00DE5F86" w:rsidRPr="00263E81" w:rsidRDefault="00DE5F86" w:rsidP="00A36533">
            <w:pPr>
              <w:tabs>
                <w:tab w:val="left" w:pos="284"/>
                <w:tab w:val="left" w:pos="567"/>
                <w:tab w:val="left" w:pos="927"/>
              </w:tabs>
              <w:jc w:val="center"/>
              <w:rPr>
                <w:rFonts w:ascii="Arial" w:hAnsi="Arial" w:cs="Arial"/>
                <w:sz w:val="16"/>
                <w:szCs w:val="16"/>
              </w:rPr>
            </w:pPr>
          </w:p>
        </w:tc>
        <w:tc>
          <w:tcPr>
            <w:tcW w:w="2248" w:type="dxa"/>
            <w:vAlign w:val="center"/>
          </w:tcPr>
          <w:p w:rsidR="00DE5F86" w:rsidRPr="00263E81" w:rsidRDefault="00DE5F86" w:rsidP="00A36533">
            <w:pPr>
              <w:tabs>
                <w:tab w:val="left" w:pos="284"/>
                <w:tab w:val="left" w:pos="567"/>
                <w:tab w:val="left" w:pos="927"/>
              </w:tabs>
              <w:jc w:val="center"/>
              <w:rPr>
                <w:rFonts w:ascii="Arial" w:hAnsi="Arial" w:cs="Arial"/>
                <w:sz w:val="16"/>
                <w:szCs w:val="16"/>
              </w:rPr>
            </w:pPr>
          </w:p>
        </w:tc>
        <w:tc>
          <w:tcPr>
            <w:tcW w:w="2085" w:type="dxa"/>
            <w:vAlign w:val="center"/>
          </w:tcPr>
          <w:p w:rsidR="00DE5F86" w:rsidRPr="00263E81" w:rsidRDefault="00DE5F86" w:rsidP="00A36533">
            <w:pPr>
              <w:tabs>
                <w:tab w:val="left" w:pos="284"/>
                <w:tab w:val="left" w:pos="567"/>
                <w:tab w:val="left" w:pos="927"/>
              </w:tabs>
              <w:jc w:val="center"/>
              <w:rPr>
                <w:rFonts w:ascii="Arial" w:hAnsi="Arial" w:cs="Arial"/>
                <w:sz w:val="16"/>
                <w:szCs w:val="16"/>
              </w:rPr>
            </w:pPr>
          </w:p>
        </w:tc>
      </w:tr>
    </w:tbl>
    <w:p w:rsidR="00263E81" w:rsidRDefault="00263E81" w:rsidP="00A36533">
      <w:pPr>
        <w:tabs>
          <w:tab w:val="left" w:pos="284"/>
          <w:tab w:val="left" w:pos="567"/>
          <w:tab w:val="left" w:pos="927"/>
        </w:tabs>
        <w:spacing w:after="0" w:line="240" w:lineRule="auto"/>
        <w:ind w:firstLine="340"/>
        <w:jc w:val="both"/>
        <w:rPr>
          <w:rFonts w:ascii="Arial" w:hAnsi="Arial" w:cs="Arial"/>
          <w:sz w:val="16"/>
          <w:szCs w:val="16"/>
        </w:rPr>
      </w:pPr>
    </w:p>
    <w:p w:rsidR="00263E81" w:rsidRPr="00263E81" w:rsidRDefault="00A36533" w:rsidP="00A36533">
      <w:pPr>
        <w:tabs>
          <w:tab w:val="left" w:pos="284"/>
          <w:tab w:val="left" w:pos="567"/>
          <w:tab w:val="left" w:pos="927"/>
        </w:tabs>
        <w:spacing w:after="0" w:line="240" w:lineRule="auto"/>
        <w:ind w:firstLine="340"/>
        <w:jc w:val="both"/>
        <w:rPr>
          <w:rFonts w:ascii="Arial" w:hAnsi="Arial" w:cs="Arial"/>
          <w:sz w:val="16"/>
          <w:szCs w:val="16"/>
        </w:rPr>
      </w:pPr>
      <w:r>
        <w:rPr>
          <w:rFonts w:ascii="Arial" w:hAnsi="Arial" w:cs="Arial"/>
          <w:sz w:val="16"/>
          <w:szCs w:val="16"/>
        </w:rPr>
        <w:t xml:space="preserve">     </w:t>
      </w:r>
      <w:r w:rsidR="00263E81" w:rsidRPr="00263E81">
        <w:rPr>
          <w:rFonts w:ascii="Arial" w:hAnsi="Arial" w:cs="Arial"/>
          <w:sz w:val="16"/>
          <w:szCs w:val="16"/>
        </w:rPr>
        <w:t xml:space="preserve">В случае изменения тарифа </w:t>
      </w:r>
      <w:r>
        <w:rPr>
          <w:rFonts w:ascii="Arial" w:hAnsi="Arial" w:cs="Arial"/>
          <w:sz w:val="16"/>
          <w:szCs w:val="16"/>
        </w:rPr>
        <w:t xml:space="preserve">ориентировочная </w:t>
      </w:r>
      <w:r w:rsidR="00263E81" w:rsidRPr="00263E81">
        <w:rPr>
          <w:rFonts w:ascii="Arial" w:hAnsi="Arial" w:cs="Arial"/>
          <w:sz w:val="16"/>
          <w:szCs w:val="16"/>
        </w:rPr>
        <w:t>стоимость по договору определяется исходя из вновь утвержденного тарифа. Новый тариф применяется с даты введения его в действие. Изменение тарифа не требует переоформлени</w:t>
      </w:r>
      <w:r>
        <w:rPr>
          <w:rFonts w:ascii="Arial" w:hAnsi="Arial" w:cs="Arial"/>
          <w:sz w:val="16"/>
          <w:szCs w:val="16"/>
        </w:rPr>
        <w:t>я</w:t>
      </w:r>
      <w:r w:rsidR="00263E81" w:rsidRPr="00263E81">
        <w:rPr>
          <w:rFonts w:ascii="Arial" w:hAnsi="Arial" w:cs="Arial"/>
          <w:sz w:val="16"/>
          <w:szCs w:val="16"/>
        </w:rPr>
        <w:t xml:space="preserve"> </w:t>
      </w:r>
      <w:r>
        <w:rPr>
          <w:rFonts w:ascii="Arial" w:hAnsi="Arial" w:cs="Arial"/>
          <w:sz w:val="16"/>
          <w:szCs w:val="16"/>
        </w:rPr>
        <w:t xml:space="preserve">настоящего </w:t>
      </w:r>
      <w:r w:rsidR="00263E81" w:rsidRPr="00263E81">
        <w:rPr>
          <w:rFonts w:ascii="Arial" w:hAnsi="Arial" w:cs="Arial"/>
          <w:sz w:val="16"/>
          <w:szCs w:val="16"/>
        </w:rPr>
        <w:t>договора.</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7. Расчетный период, установленный настоящим договором, равен одному календарному месяцу.</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8. Транзитная организация не позднее 5-го числа месяца, следующего за расчетным, представляет организации водопроводно-канализационного хозяйства оформленный в 2 экземплярах акт об оказании услуг по транспортировке сточных вод за расчетный период, содержащий данные об объеме отведенных вод за расчетный период, а также счет-фактуру.</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9. Организация водопроводно-канализационного хозяйства обязана в течение 5 рабочих дней со дня получения от транзитной организации акта об оказании услуг по транспортировке сточных вод рассмотреть, подписать представленный акт и направить один экземпляр этого акта транзитной организации или в тот же срок направить транзитной организации мотивированный отказ от подписания акта с указанием недостатков и сроков их устранения.</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10. В случае направления транзитной организации мотивированного отказа сторонами составляется двусторонний акт с перечнем недостатков и сроков их устранения.</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11. В случае если организация водопроводно-канализационного хозяйства по истечении 5 рабочих дней со дня получения от транзитной организации акта об оказании услуг по транспортировке сточных вод не направила транзитной организации подписанный акт об оказании услуг по транспортировке сточных вод или мотивированный отказ от его подписания, акт об оказании услуг по транспортировке сточных вод считается подписанным обеими сторонами.</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12. Оплата по настоящему договору осуществляется организацией водопроводно-канализационного хозяйства в срок до 15-го числа месяца, следующего за расчетным, на основании счета, выставленного транзитной организацией, путем перечисления денежных средств на расчетный счет при наличии подписанного акта об оказании услуг по транспортировке сточных вод и счета-фактуры.</w:t>
      </w:r>
    </w:p>
    <w:p w:rsidR="005F0055" w:rsidRPr="00837DB4" w:rsidRDefault="005F0055" w:rsidP="00A36533">
      <w:pPr>
        <w:pStyle w:val="ConsPlusNormal"/>
        <w:jc w:val="center"/>
        <w:outlineLvl w:val="1"/>
        <w:rPr>
          <w:rFonts w:ascii="Arial" w:hAnsi="Arial" w:cs="Arial"/>
          <w:b/>
          <w:sz w:val="16"/>
          <w:szCs w:val="16"/>
        </w:rPr>
      </w:pPr>
      <w:r w:rsidRPr="00837DB4">
        <w:rPr>
          <w:rFonts w:ascii="Arial" w:hAnsi="Arial" w:cs="Arial"/>
          <w:b/>
          <w:sz w:val="16"/>
          <w:szCs w:val="16"/>
        </w:rPr>
        <w:lastRenderedPageBreak/>
        <w:t>IV. Права и обязанности сторон</w:t>
      </w:r>
    </w:p>
    <w:p w:rsidR="005F0055" w:rsidRPr="00837DB4" w:rsidRDefault="005F0055" w:rsidP="00A36533">
      <w:pPr>
        <w:pStyle w:val="ConsPlusNormal"/>
        <w:jc w:val="center"/>
        <w:rPr>
          <w:rFonts w:ascii="Arial" w:hAnsi="Arial" w:cs="Arial"/>
          <w:sz w:val="16"/>
          <w:szCs w:val="16"/>
        </w:rPr>
      </w:pP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13. Организация водопроводно-канализационного хозяйства обязана:</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а) обеспечивать прием сточных вод из канализационных сетей транзитной организации на границе эксплуатационной ответственности сетей канализации в соответствии с режимом приема сточных вод и требованиями законодательства Российской Федерации;</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б) производить оплату по настоящему договору в порядке, размере и сроки, которые определены в соответствии с настоящим договором;</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в) уведомлять транзитную организацию, а также третьих лиц, перечень которых определен законодательством Российской Федерации, о временном прекращении или ограничении приема сточных вод в порядке и случаях, которые предусмотрены настоящим договором и нормативными правовыми актами;</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г) при возникновении аварийных ситуаций на канализационных сетях транзитной организации направлять уполномоченного представителя для фиксирования факта аварии.</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14. Организация водопроводно-канализационного хозяйства имеет право:</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а) контролировать техническое состояние канализационных сетей и иного оборудования транзитной организации, используемых для исполнения обязательств по настоящему договору;</w:t>
      </w:r>
    </w:p>
    <w:p w:rsidR="005F0055"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б) осуществлять контроль за правильностью учета транзитной организацией объемов сточных вод (в случае если точка подключения абонентов организации водопроводно-канализационного хозяйства находится на сетях транзитной организации, </w:t>
      </w:r>
      <w:r w:rsidR="00B26E9B" w:rsidRPr="00837DB4">
        <w:rPr>
          <w:rFonts w:ascii="Arial" w:hAnsi="Arial" w:cs="Arial"/>
          <w:sz w:val="16"/>
          <w:szCs w:val="16"/>
        </w:rPr>
        <w:t>организаци</w:t>
      </w:r>
      <w:r w:rsidR="00B26E9B">
        <w:rPr>
          <w:rFonts w:ascii="Arial" w:hAnsi="Arial" w:cs="Arial"/>
          <w:sz w:val="16"/>
          <w:szCs w:val="16"/>
        </w:rPr>
        <w:t>я</w:t>
      </w:r>
      <w:r w:rsidR="00B26E9B" w:rsidRPr="00837DB4">
        <w:rPr>
          <w:rFonts w:ascii="Arial" w:hAnsi="Arial" w:cs="Arial"/>
          <w:sz w:val="16"/>
          <w:szCs w:val="16"/>
        </w:rPr>
        <w:t xml:space="preserve"> водопроводно-канализационного хозяйства </w:t>
      </w:r>
      <w:r w:rsidR="00B26E9B">
        <w:rPr>
          <w:rFonts w:ascii="Arial" w:hAnsi="Arial" w:cs="Arial"/>
          <w:sz w:val="16"/>
          <w:szCs w:val="16"/>
        </w:rPr>
        <w:t>в</w:t>
      </w:r>
      <w:r w:rsidRPr="00837DB4">
        <w:rPr>
          <w:rFonts w:ascii="Arial" w:hAnsi="Arial" w:cs="Arial"/>
          <w:sz w:val="16"/>
          <w:szCs w:val="16"/>
        </w:rPr>
        <w:t>праве контролировать правильность предоставленных транзитной организацией сведений об объемах водоотведения абонентов);</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в) беспрепятственного доступа к канализационным сетям, местам отбора проб воды и приборам учета сточных вод в случаях и порядке, которые предусмотрены </w:t>
      </w:r>
      <w:hyperlink w:anchor="P107" w:history="1">
        <w:r w:rsidRPr="00837DB4">
          <w:rPr>
            <w:rFonts w:ascii="Arial" w:hAnsi="Arial" w:cs="Arial"/>
            <w:sz w:val="16"/>
            <w:szCs w:val="16"/>
          </w:rPr>
          <w:t>разделом VI</w:t>
        </w:r>
      </w:hyperlink>
      <w:r w:rsidRPr="00837DB4">
        <w:rPr>
          <w:rFonts w:ascii="Arial" w:hAnsi="Arial" w:cs="Arial"/>
          <w:sz w:val="16"/>
          <w:szCs w:val="16"/>
        </w:rPr>
        <w:t xml:space="preserve"> настоящего договора;</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г) осуществлять контроль за составом и свойствами сточных вод транзитной организации путем выполнения лабораторных анализов проб сточных вод, отбираемых из канализационных сетей транзитной организации в контрольных канализационных колодцах и иных местах отбора проб в любое время.</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15. Транзитная организация обязана:</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а) качественно и бесперебойно оказывать услуги по транспортировке сточных вод по принадлежащей транзитной организации канализационной сети в пределах границ эксплуатационной ответственности;</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б) обеспечивать техническое состояние и функционирование канализационных сетей в соответствии с требованиями законодательства Российской Федерации, не допускать вытекания сточных вод из сетей и сооружений канализации. Сведения о составе и сроках проведения регламентных технических работ, обязательных для проведения транзитной организацией, приводятся по форме согласно </w:t>
      </w:r>
      <w:hyperlink w:anchor="P318" w:history="1">
        <w:r w:rsidRPr="00837DB4">
          <w:rPr>
            <w:rFonts w:ascii="Arial" w:hAnsi="Arial" w:cs="Arial"/>
            <w:sz w:val="16"/>
            <w:szCs w:val="16"/>
          </w:rPr>
          <w:t xml:space="preserve">приложению </w:t>
        </w:r>
        <w:r w:rsidR="00B26E9B">
          <w:rPr>
            <w:rFonts w:ascii="Arial" w:hAnsi="Arial" w:cs="Arial"/>
            <w:sz w:val="16"/>
            <w:szCs w:val="16"/>
          </w:rPr>
          <w:t>№</w:t>
        </w:r>
        <w:r w:rsidR="0038466C">
          <w:rPr>
            <w:rFonts w:ascii="Arial" w:hAnsi="Arial" w:cs="Arial"/>
            <w:sz w:val="16"/>
            <w:szCs w:val="16"/>
          </w:rPr>
          <w:t>3</w:t>
        </w:r>
      </w:hyperlink>
      <w:r w:rsidRPr="00837DB4">
        <w:rPr>
          <w:rFonts w:ascii="Arial" w:hAnsi="Arial" w:cs="Arial"/>
          <w:sz w:val="16"/>
          <w:szCs w:val="16"/>
        </w:rPr>
        <w:t>;</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в) соблюдать установленный режим водоотведения;</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г) осуществлять контроль за соблюдением абонентами нормативов по объему сточных вод и нормативов состава сточных вод,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 и предоставлять организации водопроводно-канализационного хозяйства результаты такого контроля;</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д) обеспечивать учет сточных вод в соответствии с порядком, установленным в </w:t>
      </w:r>
      <w:hyperlink w:anchor="P85" w:history="1">
        <w:r w:rsidRPr="00837DB4">
          <w:rPr>
            <w:rFonts w:ascii="Arial" w:hAnsi="Arial" w:cs="Arial"/>
            <w:sz w:val="16"/>
            <w:szCs w:val="16"/>
          </w:rPr>
          <w:t>разделе V</w:t>
        </w:r>
      </w:hyperlink>
      <w:r w:rsidRPr="00837DB4">
        <w:rPr>
          <w:rFonts w:ascii="Arial" w:hAnsi="Arial" w:cs="Arial"/>
          <w:sz w:val="16"/>
          <w:szCs w:val="16"/>
        </w:rPr>
        <w:t xml:space="preserve"> настоящего договора, и требованиями законодательства Российской Федерации;</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е) установить приборы учета сточных вод на границах раздела эксплуатационной ответственности в случаях, установленных законодательством Российской Федерации;</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ж) обеспечить представителям организации водопроводно-канализационного хозяйства или по ее указанию представителям иной организации беспрепятственный доступ к канализационным сетям, приборам учета (узлам учета) и местам отбора проб сточных вод,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в случаях и порядке, которые предусмотрены </w:t>
      </w:r>
      <w:hyperlink w:anchor="P107" w:history="1">
        <w:r w:rsidRPr="00837DB4">
          <w:rPr>
            <w:rFonts w:ascii="Arial" w:hAnsi="Arial" w:cs="Arial"/>
            <w:sz w:val="16"/>
            <w:szCs w:val="16"/>
          </w:rPr>
          <w:t>разделом VI</w:t>
        </w:r>
      </w:hyperlink>
      <w:r w:rsidRPr="00837DB4">
        <w:rPr>
          <w:rFonts w:ascii="Arial" w:hAnsi="Arial" w:cs="Arial"/>
          <w:sz w:val="16"/>
          <w:szCs w:val="16"/>
        </w:rPr>
        <w:t xml:space="preserve"> настоящего договора;</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з) уведомлять в порядке, предусмотренном </w:t>
      </w:r>
      <w:hyperlink w:anchor="P151" w:history="1">
        <w:r w:rsidRPr="00837DB4">
          <w:rPr>
            <w:rFonts w:ascii="Arial" w:hAnsi="Arial" w:cs="Arial"/>
            <w:sz w:val="16"/>
            <w:szCs w:val="16"/>
          </w:rPr>
          <w:t>разделом IX</w:t>
        </w:r>
      </w:hyperlink>
      <w:r w:rsidRPr="00837DB4">
        <w:rPr>
          <w:rFonts w:ascii="Arial" w:hAnsi="Arial" w:cs="Arial"/>
          <w:sz w:val="16"/>
          <w:szCs w:val="16"/>
        </w:rPr>
        <w:t xml:space="preserve"> настоящего договора, организацию водопроводно-канализационного хозяйства, а также третьих лиц, перечень которых определен законодательством Российской Федерации, о временном ограничении или прекращении транспортировки сточных вод с указанием сроков ограничения или прекращения транспортировки сточных вод, причин и принимаемых мер;</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и) при возникновении аварийных ситуаций на канализационных сетях транзитной организации принимать меры к устранению аварии и уведомлять организацию водопроводно-канализационного хозяйства не позднее ________ с момента возникновения аварийной ситуации. После устранения аварии транзитная организация обязана сообщить об этом организации водопроводно-канализационного хозяйства в течение ____________;</w:t>
      </w:r>
    </w:p>
    <w:p w:rsidR="005F0055"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к) при аварийном залповом и запрещенном сбросе загрязняющих и токсичных веществ в централизованную систему водоотведения немедленно уведомить об этом организацию водопроводно-канализационного хозяйства.</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16. Транзитная организация имеет право:</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а) получать от организации водопроводно-канализационного хозяйства информацию о результатах контроля состава и свойств сточных вод, осуществляемого организацией водопроводно-канализационного хозяйства в порядке, предусмотренном законодательством Российской Федерации, в отношении лиц, отведение сточных вод которых осуществляется с использованием канализационных сетей, принадлежащих транзитной организации;</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б) осуществлять в целях контроля состава и свойств сточных вод отбор проб сточных вод, в том числе параллельный отбор проб, принимать участие в отборе проб сточных вод, осуществляемом организацией водопроводно-канализационного хозяйства, в том числе у абонентов организации водопроводно-канализационного хозяйства;</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в) требовать от организации водопроводно-канализационного хозяйства оплаты услуг по транспортировке сточных вод.</w:t>
      </w:r>
    </w:p>
    <w:p w:rsidR="00837DB4" w:rsidRPr="00837DB4" w:rsidRDefault="00837DB4" w:rsidP="00A36533">
      <w:pPr>
        <w:pStyle w:val="ConsPlusNormal"/>
        <w:ind w:firstLine="540"/>
        <w:jc w:val="both"/>
        <w:rPr>
          <w:rFonts w:ascii="Arial" w:hAnsi="Arial" w:cs="Arial"/>
          <w:sz w:val="16"/>
          <w:szCs w:val="16"/>
        </w:rPr>
      </w:pPr>
    </w:p>
    <w:p w:rsidR="005F0055" w:rsidRPr="00837DB4" w:rsidRDefault="005F0055" w:rsidP="00A36533">
      <w:pPr>
        <w:pStyle w:val="ConsPlusNormal"/>
        <w:jc w:val="center"/>
        <w:outlineLvl w:val="1"/>
        <w:rPr>
          <w:rFonts w:ascii="Arial" w:hAnsi="Arial" w:cs="Arial"/>
          <w:b/>
          <w:sz w:val="16"/>
          <w:szCs w:val="16"/>
        </w:rPr>
      </w:pPr>
      <w:bookmarkStart w:id="0" w:name="P85"/>
      <w:bookmarkEnd w:id="0"/>
      <w:r w:rsidRPr="00837DB4">
        <w:rPr>
          <w:rFonts w:ascii="Arial" w:hAnsi="Arial" w:cs="Arial"/>
          <w:b/>
          <w:sz w:val="16"/>
          <w:szCs w:val="16"/>
        </w:rPr>
        <w:t>V. Порядок учета отводимых сточных вод</w:t>
      </w:r>
    </w:p>
    <w:p w:rsidR="005F0055" w:rsidRPr="00837DB4" w:rsidRDefault="005F0055" w:rsidP="00A36533">
      <w:pPr>
        <w:pStyle w:val="ConsPlusNormal"/>
        <w:jc w:val="center"/>
        <w:rPr>
          <w:rFonts w:ascii="Arial" w:hAnsi="Arial" w:cs="Arial"/>
          <w:sz w:val="16"/>
          <w:szCs w:val="16"/>
        </w:rPr>
      </w:pP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17. Учет объема отводимых сточных вод осуществляется в соответствии с </w:t>
      </w:r>
      <w:hyperlink r:id="rId5" w:history="1">
        <w:r w:rsidRPr="00837DB4">
          <w:rPr>
            <w:rFonts w:ascii="Arial" w:hAnsi="Arial" w:cs="Arial"/>
            <w:sz w:val="16"/>
            <w:szCs w:val="16"/>
          </w:rPr>
          <w:t>Правилами</w:t>
        </w:r>
      </w:hyperlink>
      <w:r w:rsidRPr="00837DB4">
        <w:rPr>
          <w:rFonts w:ascii="Arial" w:hAnsi="Arial" w:cs="Arial"/>
          <w:sz w:val="16"/>
          <w:szCs w:val="16"/>
        </w:rPr>
        <w:t xml:space="preserve"> организации коммерческого учета воды, сточных вод, утвержденными постановлением Правительства Российской Федерации от 4 сентября 2013 г. </w:t>
      </w:r>
      <w:r w:rsidR="00681F1D">
        <w:rPr>
          <w:rFonts w:ascii="Arial" w:hAnsi="Arial" w:cs="Arial"/>
          <w:sz w:val="16"/>
          <w:szCs w:val="16"/>
        </w:rPr>
        <w:t>№</w:t>
      </w:r>
      <w:r w:rsidRPr="00837DB4">
        <w:rPr>
          <w:rFonts w:ascii="Arial" w:hAnsi="Arial" w:cs="Arial"/>
          <w:sz w:val="16"/>
          <w:szCs w:val="16"/>
        </w:rPr>
        <w:t>776 "Об утверждении Правил организации коммерческого учета воды, сточных вод" (далее - Правила организации коммерческого учета воды, сточных вод).</w:t>
      </w:r>
    </w:p>
    <w:p w:rsidR="005F0055" w:rsidRPr="00837DB4" w:rsidRDefault="005F0055" w:rsidP="00A36533">
      <w:pPr>
        <w:pStyle w:val="ConsPlusNonformat"/>
        <w:jc w:val="both"/>
        <w:rPr>
          <w:rFonts w:ascii="Arial" w:hAnsi="Arial" w:cs="Arial"/>
          <w:sz w:val="16"/>
          <w:szCs w:val="16"/>
        </w:rPr>
      </w:pPr>
      <w:r w:rsidRPr="00837DB4">
        <w:rPr>
          <w:rFonts w:ascii="Arial" w:hAnsi="Arial" w:cs="Arial"/>
          <w:sz w:val="16"/>
          <w:szCs w:val="16"/>
        </w:rPr>
        <w:t xml:space="preserve">    </w:t>
      </w:r>
      <w:r w:rsidR="00681F1D">
        <w:rPr>
          <w:rFonts w:ascii="Arial" w:hAnsi="Arial" w:cs="Arial"/>
          <w:sz w:val="16"/>
          <w:szCs w:val="16"/>
        </w:rPr>
        <w:t xml:space="preserve">        </w:t>
      </w:r>
      <w:r w:rsidRPr="00837DB4">
        <w:rPr>
          <w:rFonts w:ascii="Arial" w:hAnsi="Arial" w:cs="Arial"/>
          <w:sz w:val="16"/>
          <w:szCs w:val="16"/>
        </w:rPr>
        <w:t>18. Коммерческий  учет сточных вод в узлах учета обеспечивает</w:t>
      </w:r>
      <w:r w:rsidR="00837DB4">
        <w:rPr>
          <w:rFonts w:ascii="Arial" w:hAnsi="Arial" w:cs="Arial"/>
          <w:sz w:val="16"/>
          <w:szCs w:val="16"/>
        </w:rPr>
        <w:t xml:space="preserve"> </w:t>
      </w:r>
      <w:r w:rsidRPr="00837DB4">
        <w:rPr>
          <w:rFonts w:ascii="Arial" w:hAnsi="Arial" w:cs="Arial"/>
          <w:sz w:val="16"/>
          <w:szCs w:val="16"/>
        </w:rPr>
        <w:t>__</w:t>
      </w:r>
      <w:r w:rsidR="006F2952" w:rsidRPr="00837DB4">
        <w:rPr>
          <w:rFonts w:ascii="Arial" w:hAnsi="Arial" w:cs="Arial"/>
          <w:sz w:val="16"/>
          <w:szCs w:val="16"/>
        </w:rPr>
        <w:t>_______</w:t>
      </w:r>
      <w:r w:rsidR="00681F1D">
        <w:rPr>
          <w:rFonts w:ascii="Arial" w:hAnsi="Arial" w:cs="Arial"/>
          <w:sz w:val="16"/>
          <w:szCs w:val="16"/>
        </w:rPr>
        <w:t>________</w:t>
      </w:r>
      <w:r w:rsidR="006F2952" w:rsidRPr="00837DB4">
        <w:rPr>
          <w:rFonts w:ascii="Arial" w:hAnsi="Arial" w:cs="Arial"/>
          <w:sz w:val="16"/>
          <w:szCs w:val="16"/>
        </w:rPr>
        <w:t>__</w:t>
      </w:r>
      <w:r w:rsidRPr="00837DB4">
        <w:rPr>
          <w:rFonts w:ascii="Arial" w:hAnsi="Arial" w:cs="Arial"/>
          <w:sz w:val="16"/>
          <w:szCs w:val="16"/>
        </w:rPr>
        <w:t>______________________________.</w:t>
      </w:r>
    </w:p>
    <w:p w:rsidR="005F0055" w:rsidRPr="00837DB4" w:rsidRDefault="005F0055" w:rsidP="00681F1D">
      <w:pPr>
        <w:pStyle w:val="ConsPlusNonformat"/>
        <w:jc w:val="both"/>
        <w:rPr>
          <w:rFonts w:ascii="Arial" w:hAnsi="Arial" w:cs="Arial"/>
          <w:sz w:val="16"/>
          <w:szCs w:val="16"/>
        </w:rPr>
      </w:pPr>
      <w:r w:rsidRPr="00837DB4">
        <w:rPr>
          <w:rFonts w:ascii="Arial" w:hAnsi="Arial" w:cs="Arial"/>
          <w:sz w:val="16"/>
          <w:szCs w:val="16"/>
        </w:rPr>
        <w:t xml:space="preserve">            </w:t>
      </w:r>
      <w:r w:rsidR="00681F1D">
        <w:rPr>
          <w:rFonts w:ascii="Arial" w:hAnsi="Arial" w:cs="Arial"/>
          <w:sz w:val="16"/>
          <w:szCs w:val="16"/>
        </w:rPr>
        <w:t xml:space="preserve"> </w:t>
      </w:r>
      <w:r w:rsidRPr="00837DB4">
        <w:rPr>
          <w:rFonts w:ascii="Arial" w:hAnsi="Arial" w:cs="Arial"/>
          <w:sz w:val="16"/>
          <w:szCs w:val="16"/>
        </w:rPr>
        <w:t xml:space="preserve">19. Количество сточных вод определяется стороной, осуществляющей коммерческий учет сточных вод, в соответствии с данными фактического учета по показаниям приборов учета, за исключением случаев, когда осуществление коммерческого учета сточных вод осуществляется расчетным способом в соответствии с </w:t>
      </w:r>
      <w:hyperlink r:id="rId6" w:history="1">
        <w:r w:rsidRPr="00837DB4">
          <w:rPr>
            <w:rFonts w:ascii="Arial" w:hAnsi="Arial" w:cs="Arial"/>
            <w:sz w:val="16"/>
            <w:szCs w:val="16"/>
          </w:rPr>
          <w:t>Правилами</w:t>
        </w:r>
      </w:hyperlink>
      <w:r w:rsidRPr="00837DB4">
        <w:rPr>
          <w:rFonts w:ascii="Arial" w:hAnsi="Arial" w:cs="Arial"/>
          <w:sz w:val="16"/>
          <w:szCs w:val="16"/>
        </w:rPr>
        <w:t xml:space="preserve"> организации коммерческого учета воды, сточных вод.</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20. Транзитная организация обязана обеспечить надлежащее состояние и исправность узлов учета и приборов учета, своевременную поверку приборов учета, сохранность пломб на приборах учета, доступность и надлежащее состояние мест отбора </w:t>
      </w:r>
      <w:r w:rsidRPr="00837DB4">
        <w:rPr>
          <w:rFonts w:ascii="Arial" w:hAnsi="Arial" w:cs="Arial"/>
          <w:sz w:val="16"/>
          <w:szCs w:val="16"/>
        </w:rPr>
        <w:lastRenderedPageBreak/>
        <w:t>проб сточных вод, находящихся в границах эксплуатационной ответственности транзитной организации.</w:t>
      </w:r>
    </w:p>
    <w:p w:rsidR="005F0055" w:rsidRDefault="005F0055" w:rsidP="00681F1D">
      <w:pPr>
        <w:pStyle w:val="ConsPlusNonformat"/>
        <w:jc w:val="both"/>
        <w:rPr>
          <w:rFonts w:ascii="Arial" w:hAnsi="Arial" w:cs="Arial"/>
          <w:sz w:val="16"/>
          <w:szCs w:val="16"/>
        </w:rPr>
      </w:pPr>
      <w:r w:rsidRPr="00837DB4">
        <w:rPr>
          <w:rFonts w:ascii="Arial" w:hAnsi="Arial" w:cs="Arial"/>
          <w:sz w:val="16"/>
          <w:szCs w:val="16"/>
        </w:rPr>
        <w:t xml:space="preserve">    </w:t>
      </w:r>
      <w:r w:rsidR="00681F1D">
        <w:rPr>
          <w:rFonts w:ascii="Arial" w:hAnsi="Arial" w:cs="Arial"/>
          <w:sz w:val="16"/>
          <w:szCs w:val="16"/>
        </w:rPr>
        <w:t xml:space="preserve">        </w:t>
      </w:r>
      <w:r w:rsidR="004449AE">
        <w:rPr>
          <w:rFonts w:ascii="Arial" w:hAnsi="Arial" w:cs="Arial"/>
          <w:sz w:val="16"/>
          <w:szCs w:val="16"/>
        </w:rPr>
        <w:t xml:space="preserve"> </w:t>
      </w:r>
      <w:r w:rsidRPr="00837DB4">
        <w:rPr>
          <w:rFonts w:ascii="Arial" w:hAnsi="Arial" w:cs="Arial"/>
          <w:sz w:val="16"/>
          <w:szCs w:val="16"/>
        </w:rPr>
        <w:t>21.  Сторона, осуществляющая коммерческий учет транспортируемых сточных</w:t>
      </w:r>
      <w:r w:rsidR="006F2952" w:rsidRPr="00837DB4">
        <w:rPr>
          <w:rFonts w:ascii="Arial" w:hAnsi="Arial" w:cs="Arial"/>
          <w:sz w:val="16"/>
          <w:szCs w:val="16"/>
        </w:rPr>
        <w:t xml:space="preserve"> </w:t>
      </w:r>
      <w:r w:rsidRPr="00837DB4">
        <w:rPr>
          <w:rFonts w:ascii="Arial" w:hAnsi="Arial" w:cs="Arial"/>
          <w:sz w:val="16"/>
          <w:szCs w:val="16"/>
        </w:rPr>
        <w:t>вод, снимает показания приборов учета на  последнее число расчетного</w:t>
      </w:r>
      <w:r w:rsidR="006F2952" w:rsidRPr="00837DB4">
        <w:rPr>
          <w:rFonts w:ascii="Arial" w:hAnsi="Arial" w:cs="Arial"/>
          <w:sz w:val="16"/>
          <w:szCs w:val="16"/>
        </w:rPr>
        <w:t xml:space="preserve"> </w:t>
      </w:r>
      <w:r w:rsidRPr="00837DB4">
        <w:rPr>
          <w:rFonts w:ascii="Arial" w:hAnsi="Arial" w:cs="Arial"/>
          <w:sz w:val="16"/>
          <w:szCs w:val="16"/>
        </w:rPr>
        <w:t>периода, установленного настоящим договором, либо осуществляет в случаях,</w:t>
      </w:r>
      <w:r w:rsidR="006F2952" w:rsidRPr="00837DB4">
        <w:rPr>
          <w:rFonts w:ascii="Arial" w:hAnsi="Arial" w:cs="Arial"/>
          <w:sz w:val="16"/>
          <w:szCs w:val="16"/>
        </w:rPr>
        <w:t xml:space="preserve"> </w:t>
      </w:r>
      <w:r w:rsidRPr="00837DB4">
        <w:rPr>
          <w:rFonts w:ascii="Arial" w:hAnsi="Arial" w:cs="Arial"/>
          <w:sz w:val="16"/>
          <w:szCs w:val="16"/>
        </w:rPr>
        <w:t xml:space="preserve">предусмотренных  </w:t>
      </w:r>
      <w:hyperlink r:id="rId7" w:history="1">
        <w:r w:rsidRPr="00837DB4">
          <w:rPr>
            <w:rFonts w:ascii="Arial" w:hAnsi="Arial" w:cs="Arial"/>
            <w:sz w:val="16"/>
            <w:szCs w:val="16"/>
          </w:rPr>
          <w:t>Правилами</w:t>
        </w:r>
      </w:hyperlink>
      <w:r w:rsidRPr="00837DB4">
        <w:rPr>
          <w:rFonts w:ascii="Arial" w:hAnsi="Arial" w:cs="Arial"/>
          <w:sz w:val="16"/>
          <w:szCs w:val="16"/>
        </w:rPr>
        <w:t xml:space="preserve"> организации коммерческого учета воды, сточных</w:t>
      </w:r>
      <w:r w:rsidR="006F2952" w:rsidRPr="00837DB4">
        <w:rPr>
          <w:rFonts w:ascii="Arial" w:hAnsi="Arial" w:cs="Arial"/>
          <w:sz w:val="16"/>
          <w:szCs w:val="16"/>
        </w:rPr>
        <w:t xml:space="preserve"> </w:t>
      </w:r>
      <w:r w:rsidRPr="00837DB4">
        <w:rPr>
          <w:rFonts w:ascii="Arial" w:hAnsi="Arial" w:cs="Arial"/>
          <w:sz w:val="16"/>
          <w:szCs w:val="16"/>
        </w:rPr>
        <w:t>вод, расчет объема отведенных сточных  вод  расчетным  способом, вносит</w:t>
      </w:r>
      <w:r w:rsidR="006F2952" w:rsidRPr="00837DB4">
        <w:rPr>
          <w:rFonts w:ascii="Arial" w:hAnsi="Arial" w:cs="Arial"/>
          <w:sz w:val="16"/>
          <w:szCs w:val="16"/>
        </w:rPr>
        <w:t xml:space="preserve"> </w:t>
      </w:r>
      <w:r w:rsidRPr="00837DB4">
        <w:rPr>
          <w:rFonts w:ascii="Arial" w:hAnsi="Arial" w:cs="Arial"/>
          <w:sz w:val="16"/>
          <w:szCs w:val="16"/>
        </w:rPr>
        <w:t xml:space="preserve">показания приборов учета в журнал учета, передает данные сведения </w:t>
      </w:r>
      <w:r w:rsidR="00681F1D">
        <w:rPr>
          <w:rFonts w:ascii="Arial" w:hAnsi="Arial" w:cs="Arial"/>
          <w:sz w:val="16"/>
          <w:szCs w:val="16"/>
        </w:rPr>
        <w:t>другой стороне</w:t>
      </w:r>
      <w:r w:rsidRPr="00837DB4">
        <w:rPr>
          <w:rFonts w:ascii="Arial" w:hAnsi="Arial" w:cs="Arial"/>
          <w:sz w:val="16"/>
          <w:szCs w:val="16"/>
        </w:rPr>
        <w:t xml:space="preserve"> не позднее </w:t>
      </w:r>
      <w:r w:rsidR="00681F1D" w:rsidRPr="00681F1D">
        <w:rPr>
          <w:rFonts w:ascii="Arial" w:hAnsi="Arial" w:cs="Arial"/>
          <w:sz w:val="16"/>
          <w:szCs w:val="16"/>
        </w:rPr>
        <w:t>последнего дня расчётного месяца</w:t>
      </w:r>
      <w:r w:rsidRPr="00837DB4">
        <w:rPr>
          <w:rFonts w:ascii="Arial" w:hAnsi="Arial" w:cs="Arial"/>
          <w:sz w:val="16"/>
          <w:szCs w:val="16"/>
        </w:rPr>
        <w:t>.</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22. Передача сведений о показаниях приборов учета или передача информации организации водопроводно-канализационного хозяйства осуществляется любым доступным способом (почтовое отправление, телеграмма, </w:t>
      </w:r>
      <w:proofErr w:type="spellStart"/>
      <w:r w:rsidRPr="00837DB4">
        <w:rPr>
          <w:rFonts w:ascii="Arial" w:hAnsi="Arial" w:cs="Arial"/>
          <w:sz w:val="16"/>
          <w:szCs w:val="16"/>
        </w:rPr>
        <w:t>факсограмма</w:t>
      </w:r>
      <w:proofErr w:type="spellEnd"/>
      <w:r w:rsidRPr="00837DB4">
        <w:rPr>
          <w:rFonts w:ascii="Arial" w:hAnsi="Arial" w:cs="Arial"/>
          <w:sz w:val="16"/>
          <w:szCs w:val="16"/>
        </w:rPr>
        <w:t>, телефонограмма, информационно-телекоммуникационная сеть "Интернет"), позволяющим подтвердить получение таких сведений адресатом.</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23. Транзитная организация обязана предъявить по требованию представителя организации водопроводно-канализационного хозяйства документацию, необходимую для осуществления проверки правильности коммерческого учета объемов отведенных сточных вод.</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24. Если в случае проведения проверки правильности снятия транзитной организацией показаний приборов учета и представления ею сведений об объеме отведенных сточных вод установлены расхождения между показаниями приборов учета транзитной организации и представленными этой организацией сведениями, организация водопроводно-канализационного хозяйства вправе произвести перерасчет объема отведенных сточных вод за период от предыдущей проверки до момента обнаружения расхождения в соответствии с показаниями приборов учета.</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25. В случае обнаружения неисправности приборов учета и необходимости их ремонта, а также по истечении очередного срока поверки транзитная организация незамедлительно, в течение одних суток, уведомляет об этом организацию водопроводно-канализационного хозяйства,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дней, если иной срок не согласован сторонами настоящего договора.</w:t>
      </w:r>
    </w:p>
    <w:p w:rsidR="00837DB4" w:rsidRPr="00837DB4" w:rsidRDefault="00837DB4" w:rsidP="00A36533">
      <w:pPr>
        <w:pStyle w:val="ConsPlusNormal"/>
        <w:jc w:val="center"/>
        <w:rPr>
          <w:rFonts w:ascii="Arial" w:hAnsi="Arial" w:cs="Arial"/>
          <w:sz w:val="16"/>
          <w:szCs w:val="16"/>
        </w:rPr>
      </w:pPr>
    </w:p>
    <w:p w:rsidR="007317D0" w:rsidRDefault="005F0055" w:rsidP="007317D0">
      <w:pPr>
        <w:pStyle w:val="ConsPlusNormal"/>
        <w:jc w:val="center"/>
        <w:outlineLvl w:val="1"/>
        <w:rPr>
          <w:rFonts w:ascii="Arial" w:hAnsi="Arial" w:cs="Arial"/>
          <w:b/>
          <w:sz w:val="16"/>
          <w:szCs w:val="16"/>
        </w:rPr>
      </w:pPr>
      <w:bookmarkStart w:id="1" w:name="P107"/>
      <w:bookmarkEnd w:id="1"/>
      <w:r w:rsidRPr="00837DB4">
        <w:rPr>
          <w:rFonts w:ascii="Arial" w:hAnsi="Arial" w:cs="Arial"/>
          <w:b/>
          <w:sz w:val="16"/>
          <w:szCs w:val="16"/>
        </w:rPr>
        <w:t>VI. Порядок обеспечения транзитной организацией доступа</w:t>
      </w:r>
    </w:p>
    <w:p w:rsidR="007317D0" w:rsidRDefault="005F0055" w:rsidP="007317D0">
      <w:pPr>
        <w:pStyle w:val="ConsPlusNormal"/>
        <w:jc w:val="center"/>
        <w:outlineLvl w:val="1"/>
        <w:rPr>
          <w:rFonts w:ascii="Arial" w:hAnsi="Arial" w:cs="Arial"/>
          <w:b/>
          <w:sz w:val="16"/>
          <w:szCs w:val="16"/>
        </w:rPr>
      </w:pPr>
      <w:r w:rsidRPr="00837DB4">
        <w:rPr>
          <w:rFonts w:ascii="Arial" w:hAnsi="Arial" w:cs="Arial"/>
          <w:b/>
          <w:sz w:val="16"/>
          <w:szCs w:val="16"/>
        </w:rPr>
        <w:t>организации водопроводно-канализационного хозяйства</w:t>
      </w:r>
      <w:r w:rsidR="007317D0">
        <w:rPr>
          <w:rFonts w:ascii="Arial" w:hAnsi="Arial" w:cs="Arial"/>
          <w:b/>
          <w:sz w:val="16"/>
          <w:szCs w:val="16"/>
        </w:rPr>
        <w:t xml:space="preserve"> </w:t>
      </w:r>
      <w:r w:rsidRPr="00837DB4">
        <w:rPr>
          <w:rFonts w:ascii="Arial" w:hAnsi="Arial" w:cs="Arial"/>
          <w:b/>
          <w:sz w:val="16"/>
          <w:szCs w:val="16"/>
        </w:rPr>
        <w:t>к канализационным сетям,</w:t>
      </w:r>
    </w:p>
    <w:p w:rsidR="005F0055" w:rsidRPr="00837DB4" w:rsidRDefault="005F0055" w:rsidP="007317D0">
      <w:pPr>
        <w:pStyle w:val="ConsPlusNormal"/>
        <w:jc w:val="center"/>
        <w:outlineLvl w:val="1"/>
        <w:rPr>
          <w:rFonts w:ascii="Arial" w:hAnsi="Arial" w:cs="Arial"/>
          <w:b/>
          <w:sz w:val="16"/>
          <w:szCs w:val="16"/>
        </w:rPr>
      </w:pPr>
      <w:r w:rsidRPr="00837DB4">
        <w:rPr>
          <w:rFonts w:ascii="Arial" w:hAnsi="Arial" w:cs="Arial"/>
          <w:b/>
          <w:sz w:val="16"/>
          <w:szCs w:val="16"/>
        </w:rPr>
        <w:t>контрольным канализационным</w:t>
      </w:r>
      <w:r w:rsidR="007317D0">
        <w:rPr>
          <w:rFonts w:ascii="Arial" w:hAnsi="Arial" w:cs="Arial"/>
          <w:b/>
          <w:sz w:val="16"/>
          <w:szCs w:val="16"/>
        </w:rPr>
        <w:t xml:space="preserve"> </w:t>
      </w:r>
      <w:r w:rsidRPr="00837DB4">
        <w:rPr>
          <w:rFonts w:ascii="Arial" w:hAnsi="Arial" w:cs="Arial"/>
          <w:b/>
          <w:sz w:val="16"/>
          <w:szCs w:val="16"/>
        </w:rPr>
        <w:t>колодцам и приборам учета в целях определения объема</w:t>
      </w:r>
    </w:p>
    <w:p w:rsidR="005F0055" w:rsidRPr="00837DB4" w:rsidRDefault="005F0055" w:rsidP="00A36533">
      <w:pPr>
        <w:pStyle w:val="ConsPlusNormal"/>
        <w:jc w:val="center"/>
        <w:rPr>
          <w:rFonts w:ascii="Arial" w:hAnsi="Arial" w:cs="Arial"/>
          <w:b/>
          <w:sz w:val="16"/>
          <w:szCs w:val="16"/>
        </w:rPr>
      </w:pPr>
      <w:r w:rsidRPr="00837DB4">
        <w:rPr>
          <w:rFonts w:ascii="Arial" w:hAnsi="Arial" w:cs="Arial"/>
          <w:b/>
          <w:sz w:val="16"/>
          <w:szCs w:val="16"/>
        </w:rPr>
        <w:t>принятых (отведенных) сточных вод, определения</w:t>
      </w:r>
      <w:r w:rsidR="007317D0">
        <w:rPr>
          <w:rFonts w:ascii="Arial" w:hAnsi="Arial" w:cs="Arial"/>
          <w:b/>
          <w:sz w:val="16"/>
          <w:szCs w:val="16"/>
        </w:rPr>
        <w:t xml:space="preserve"> </w:t>
      </w:r>
      <w:r w:rsidRPr="00837DB4">
        <w:rPr>
          <w:rFonts w:ascii="Arial" w:hAnsi="Arial" w:cs="Arial"/>
          <w:b/>
          <w:sz w:val="16"/>
          <w:szCs w:val="16"/>
        </w:rPr>
        <w:t>их состава и свойств</w:t>
      </w:r>
    </w:p>
    <w:p w:rsidR="005F0055" w:rsidRPr="00837DB4" w:rsidRDefault="005F0055" w:rsidP="00A36533">
      <w:pPr>
        <w:pStyle w:val="ConsPlusNormal"/>
        <w:ind w:firstLine="540"/>
        <w:jc w:val="both"/>
        <w:rPr>
          <w:rFonts w:ascii="Arial" w:hAnsi="Arial" w:cs="Arial"/>
          <w:sz w:val="16"/>
          <w:szCs w:val="16"/>
        </w:rPr>
      </w:pP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26. Транзитная организация обязана обеспечить представителям организации водопроводно-канализационного хозяйства или по ее указанию представителям иной организации доступ к средствам измерений (приборам учета) и иным устройствам для:</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а) проверки исправности приборов учета, сохранности контрольных пломб, снятия показаний и контроля за снятыми транзитной организацией показаниями;</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б) проведения поверок, ремонта, технического и иного обслуживания, замены приборов учета, если они принадлежат организации водопроводно-канализационного хозяйства или если такая организация обеспечивает обслуживание таких приборов учета;</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в) определения объема отведенных сточных вод;</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г) опломбирования приборов учета сточных вод;</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д) отбора проб с целью проведения контроля качества сточных вод;</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е) обслуживания канализационных сетей и оборудования, находящихся на границе эксплуатационной ответственности организации водопроводно-канализационного хозяйства;</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ж) проверки канализационных сетей, иных устройств и сооружений, присоединенных к канализационным сетям организации водопроводно-канализационного хозяйства.</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27.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оповещает транзитную организацию о дате и времени посещения с приложением списка проверяющих (при отсутствии служебных удостоверений или доверенности на совершение соответствующих действий от имени организации водопроводно-канализационного хозяйства или иной организации). Оповещение осуществляется любым доступным способом (почтовое отправление, телеграмма, </w:t>
      </w:r>
      <w:proofErr w:type="spellStart"/>
      <w:r w:rsidRPr="00837DB4">
        <w:rPr>
          <w:rFonts w:ascii="Arial" w:hAnsi="Arial" w:cs="Arial"/>
          <w:sz w:val="16"/>
          <w:szCs w:val="16"/>
        </w:rPr>
        <w:t>факсограмма</w:t>
      </w:r>
      <w:proofErr w:type="spellEnd"/>
      <w:r w:rsidRPr="00837DB4">
        <w:rPr>
          <w:rFonts w:ascii="Arial" w:hAnsi="Arial" w:cs="Arial"/>
          <w:sz w:val="16"/>
          <w:szCs w:val="16"/>
        </w:rPr>
        <w:t>, телефонограмма, информационно-телекоммуникационная сеть "Интернет"), позволяющим подтвердить получение такого оповещения адресатом.</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28. Уполномоченные представители организации водопроводно-канализационного хозяйства или представители иной организации предъявляют транзитной организации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29. Представителям организации водопроводно-канализационного хозяйства или по ее указанию представителям иной организации обеспечивается доступ только к приборам учета и иным устройствам, предусмотренным настоящим договором.</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30. Уполномоченные представители организации водопроводно-канализационного хозяйства или представители иной организации допускаются к средствам измерений (приборам учета) и иным устройствам при наличии служебного удостоверения или доверенности на совершение соответствующих действий от имени организации водопроводно-канализационного хозяйства или иной организации или по заранее направленному уведомлению.</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31.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транзитной организации не позднее 3 дней со дня его составления.</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32. В случае отказа в доступе (</w:t>
      </w:r>
      <w:proofErr w:type="spellStart"/>
      <w:r w:rsidRPr="00837DB4">
        <w:rPr>
          <w:rFonts w:ascii="Arial" w:hAnsi="Arial" w:cs="Arial"/>
          <w:sz w:val="16"/>
          <w:szCs w:val="16"/>
        </w:rPr>
        <w:t>недопуске</w:t>
      </w:r>
      <w:proofErr w:type="spellEnd"/>
      <w:r w:rsidRPr="00837DB4">
        <w:rPr>
          <w:rFonts w:ascii="Arial" w:hAnsi="Arial" w:cs="Arial"/>
          <w:sz w:val="16"/>
          <w:szCs w:val="16"/>
        </w:rPr>
        <w:t>) организация водопроводно-канализационного хозяйства вправе применить к транзитной организации меры, предусмотренные настоящим договором и законодательством Российской Федерации.</w:t>
      </w:r>
    </w:p>
    <w:p w:rsidR="00837DB4" w:rsidRPr="00837DB4" w:rsidRDefault="00837DB4" w:rsidP="00A36533">
      <w:pPr>
        <w:pStyle w:val="ConsPlusNormal"/>
        <w:ind w:firstLine="540"/>
        <w:jc w:val="both"/>
        <w:rPr>
          <w:rFonts w:ascii="Arial" w:hAnsi="Arial" w:cs="Arial"/>
          <w:sz w:val="16"/>
          <w:szCs w:val="16"/>
        </w:rPr>
      </w:pPr>
    </w:p>
    <w:p w:rsidR="005F0055" w:rsidRPr="00837DB4" w:rsidRDefault="005F0055" w:rsidP="0039034F">
      <w:pPr>
        <w:pStyle w:val="ConsPlusNormal"/>
        <w:jc w:val="center"/>
        <w:outlineLvl w:val="1"/>
        <w:rPr>
          <w:rFonts w:ascii="Arial" w:hAnsi="Arial" w:cs="Arial"/>
          <w:b/>
          <w:sz w:val="16"/>
          <w:szCs w:val="16"/>
        </w:rPr>
      </w:pPr>
      <w:r w:rsidRPr="00837DB4">
        <w:rPr>
          <w:rFonts w:ascii="Arial" w:hAnsi="Arial" w:cs="Arial"/>
          <w:b/>
          <w:sz w:val="16"/>
          <w:szCs w:val="16"/>
        </w:rPr>
        <w:t>VII. Контроль за составом и свойствами отводимых</w:t>
      </w:r>
      <w:r w:rsidR="0039034F">
        <w:rPr>
          <w:rFonts w:ascii="Arial" w:hAnsi="Arial" w:cs="Arial"/>
          <w:b/>
          <w:sz w:val="16"/>
          <w:szCs w:val="16"/>
        </w:rPr>
        <w:t xml:space="preserve"> </w:t>
      </w:r>
      <w:r w:rsidRPr="00837DB4">
        <w:rPr>
          <w:rFonts w:ascii="Arial" w:hAnsi="Arial" w:cs="Arial"/>
          <w:b/>
          <w:sz w:val="16"/>
          <w:szCs w:val="16"/>
        </w:rPr>
        <w:t>сточных вод</w:t>
      </w:r>
    </w:p>
    <w:p w:rsidR="005F0055" w:rsidRPr="00837DB4" w:rsidRDefault="005F0055" w:rsidP="00A36533">
      <w:pPr>
        <w:pStyle w:val="ConsPlusNormal"/>
        <w:jc w:val="center"/>
        <w:rPr>
          <w:rFonts w:ascii="Arial" w:hAnsi="Arial" w:cs="Arial"/>
          <w:sz w:val="16"/>
          <w:szCs w:val="16"/>
        </w:rPr>
      </w:pP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33. Контроль за составом и свойствами сточных вод в отношении абонентов осуществляется в соответствии с </w:t>
      </w:r>
      <w:hyperlink r:id="rId8" w:history="1">
        <w:r w:rsidRPr="00837DB4">
          <w:rPr>
            <w:rFonts w:ascii="Arial" w:hAnsi="Arial" w:cs="Arial"/>
            <w:sz w:val="16"/>
            <w:szCs w:val="16"/>
          </w:rPr>
          <w:t>Правилами</w:t>
        </w:r>
      </w:hyperlink>
      <w:r w:rsidRPr="00837DB4">
        <w:rPr>
          <w:rFonts w:ascii="Arial" w:hAnsi="Arial" w:cs="Arial"/>
          <w:sz w:val="16"/>
          <w:szCs w:val="16"/>
        </w:rPr>
        <w:t xml:space="preserve"> осуществления контроля состава и свойств сточных вод, утвержденными постановлением Правительства Российской Федерации от 22 мая 2020 г. </w:t>
      </w:r>
      <w:r w:rsidR="0039034F">
        <w:rPr>
          <w:rFonts w:ascii="Arial" w:hAnsi="Arial" w:cs="Arial"/>
          <w:sz w:val="16"/>
          <w:szCs w:val="16"/>
        </w:rPr>
        <w:t>№</w:t>
      </w:r>
      <w:r w:rsidRPr="00837DB4">
        <w:rPr>
          <w:rFonts w:ascii="Arial" w:hAnsi="Arial" w:cs="Arial"/>
          <w:sz w:val="16"/>
          <w:szCs w:val="16"/>
        </w:rPr>
        <w:t>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34. Сведения о приборах учета (узлах учета) и местах отбора проб сточных вод </w:t>
      </w:r>
      <w:r w:rsidR="00996CC6">
        <w:rPr>
          <w:rFonts w:ascii="Arial" w:hAnsi="Arial" w:cs="Arial"/>
          <w:sz w:val="16"/>
          <w:szCs w:val="16"/>
        </w:rPr>
        <w:t>указаны</w:t>
      </w:r>
      <w:r w:rsidRPr="00837DB4">
        <w:rPr>
          <w:rFonts w:ascii="Arial" w:hAnsi="Arial" w:cs="Arial"/>
          <w:sz w:val="16"/>
          <w:szCs w:val="16"/>
        </w:rPr>
        <w:t xml:space="preserve"> </w:t>
      </w:r>
      <w:r w:rsidR="00996CC6">
        <w:rPr>
          <w:rFonts w:ascii="Arial" w:hAnsi="Arial" w:cs="Arial"/>
          <w:sz w:val="16"/>
          <w:szCs w:val="16"/>
        </w:rPr>
        <w:t xml:space="preserve">в </w:t>
      </w:r>
      <w:hyperlink w:anchor="P354" w:history="1">
        <w:r w:rsidRPr="00837DB4">
          <w:rPr>
            <w:rFonts w:ascii="Arial" w:hAnsi="Arial" w:cs="Arial"/>
            <w:sz w:val="16"/>
            <w:szCs w:val="16"/>
          </w:rPr>
          <w:t>приложени</w:t>
        </w:r>
        <w:r w:rsidR="00996CC6">
          <w:rPr>
            <w:rFonts w:ascii="Arial" w:hAnsi="Arial" w:cs="Arial"/>
            <w:sz w:val="16"/>
            <w:szCs w:val="16"/>
          </w:rPr>
          <w:t xml:space="preserve">и </w:t>
        </w:r>
        <w:r w:rsidR="0039034F">
          <w:rPr>
            <w:rFonts w:ascii="Arial" w:hAnsi="Arial" w:cs="Arial"/>
            <w:sz w:val="16"/>
            <w:szCs w:val="16"/>
          </w:rPr>
          <w:t>№</w:t>
        </w:r>
        <w:r w:rsidR="0038466C">
          <w:rPr>
            <w:rFonts w:ascii="Arial" w:hAnsi="Arial" w:cs="Arial"/>
            <w:sz w:val="16"/>
            <w:szCs w:val="16"/>
          </w:rPr>
          <w:t>4</w:t>
        </w:r>
      </w:hyperlink>
      <w:r w:rsidRPr="00837DB4">
        <w:rPr>
          <w:rFonts w:ascii="Arial" w:hAnsi="Arial" w:cs="Arial"/>
          <w:sz w:val="16"/>
          <w:szCs w:val="16"/>
        </w:rPr>
        <w:t>.</w:t>
      </w:r>
    </w:p>
    <w:p w:rsidR="00837DB4" w:rsidRPr="00837DB4" w:rsidRDefault="00837DB4" w:rsidP="00A36533">
      <w:pPr>
        <w:pStyle w:val="ConsPlusNormal"/>
        <w:ind w:firstLine="540"/>
        <w:jc w:val="both"/>
        <w:rPr>
          <w:rFonts w:ascii="Arial" w:hAnsi="Arial" w:cs="Arial"/>
          <w:sz w:val="16"/>
          <w:szCs w:val="16"/>
        </w:rPr>
      </w:pPr>
    </w:p>
    <w:p w:rsidR="00996CC6" w:rsidRDefault="005F0055" w:rsidP="0039034F">
      <w:pPr>
        <w:pStyle w:val="ConsPlusNormal"/>
        <w:jc w:val="center"/>
        <w:outlineLvl w:val="1"/>
        <w:rPr>
          <w:rFonts w:ascii="Arial" w:hAnsi="Arial" w:cs="Arial"/>
          <w:b/>
          <w:sz w:val="16"/>
          <w:szCs w:val="16"/>
        </w:rPr>
      </w:pPr>
      <w:r w:rsidRPr="00837DB4">
        <w:rPr>
          <w:rFonts w:ascii="Arial" w:hAnsi="Arial" w:cs="Arial"/>
          <w:b/>
          <w:sz w:val="16"/>
          <w:szCs w:val="16"/>
        </w:rPr>
        <w:t>VIII. Порядок контроля за соблюдением абонентами</w:t>
      </w:r>
      <w:r w:rsidR="0039034F">
        <w:rPr>
          <w:rFonts w:ascii="Arial" w:hAnsi="Arial" w:cs="Arial"/>
          <w:b/>
          <w:sz w:val="16"/>
          <w:szCs w:val="16"/>
        </w:rPr>
        <w:t xml:space="preserve"> </w:t>
      </w:r>
      <w:r w:rsidRPr="00837DB4">
        <w:rPr>
          <w:rFonts w:ascii="Arial" w:hAnsi="Arial" w:cs="Arial"/>
          <w:b/>
          <w:sz w:val="16"/>
          <w:szCs w:val="16"/>
        </w:rPr>
        <w:t>показателей декларации</w:t>
      </w:r>
    </w:p>
    <w:p w:rsidR="00996CC6" w:rsidRDefault="005F0055" w:rsidP="00996CC6">
      <w:pPr>
        <w:pStyle w:val="ConsPlusNormal"/>
        <w:jc w:val="center"/>
        <w:outlineLvl w:val="1"/>
        <w:rPr>
          <w:rFonts w:ascii="Arial" w:hAnsi="Arial" w:cs="Arial"/>
          <w:b/>
          <w:sz w:val="16"/>
          <w:szCs w:val="16"/>
        </w:rPr>
      </w:pPr>
      <w:r w:rsidRPr="00837DB4">
        <w:rPr>
          <w:rFonts w:ascii="Arial" w:hAnsi="Arial" w:cs="Arial"/>
          <w:b/>
          <w:sz w:val="16"/>
          <w:szCs w:val="16"/>
        </w:rPr>
        <w:t>о составе и свойствах сточных</w:t>
      </w:r>
      <w:r w:rsidR="00996CC6">
        <w:rPr>
          <w:rFonts w:ascii="Arial" w:hAnsi="Arial" w:cs="Arial"/>
          <w:b/>
          <w:sz w:val="16"/>
          <w:szCs w:val="16"/>
        </w:rPr>
        <w:t xml:space="preserve"> </w:t>
      </w:r>
      <w:r w:rsidRPr="00837DB4">
        <w:rPr>
          <w:rFonts w:ascii="Arial" w:hAnsi="Arial" w:cs="Arial"/>
          <w:b/>
          <w:sz w:val="16"/>
          <w:szCs w:val="16"/>
        </w:rPr>
        <w:t>вод, нормативов по объему сточных вод, нормативов состава</w:t>
      </w:r>
      <w:r w:rsidR="0039034F">
        <w:rPr>
          <w:rFonts w:ascii="Arial" w:hAnsi="Arial" w:cs="Arial"/>
          <w:b/>
          <w:sz w:val="16"/>
          <w:szCs w:val="16"/>
        </w:rPr>
        <w:t xml:space="preserve"> </w:t>
      </w:r>
      <w:r w:rsidRPr="00837DB4">
        <w:rPr>
          <w:rFonts w:ascii="Arial" w:hAnsi="Arial" w:cs="Arial"/>
          <w:b/>
          <w:sz w:val="16"/>
          <w:szCs w:val="16"/>
        </w:rPr>
        <w:t>сточных вод,</w:t>
      </w:r>
    </w:p>
    <w:p w:rsidR="005F0055" w:rsidRPr="00837DB4" w:rsidRDefault="005F0055" w:rsidP="00996CC6">
      <w:pPr>
        <w:pStyle w:val="ConsPlusNormal"/>
        <w:jc w:val="center"/>
        <w:outlineLvl w:val="1"/>
        <w:rPr>
          <w:rFonts w:ascii="Arial" w:hAnsi="Arial" w:cs="Arial"/>
          <w:b/>
          <w:sz w:val="16"/>
          <w:szCs w:val="16"/>
        </w:rPr>
      </w:pPr>
      <w:r w:rsidRPr="00837DB4">
        <w:rPr>
          <w:rFonts w:ascii="Arial" w:hAnsi="Arial" w:cs="Arial"/>
          <w:b/>
          <w:sz w:val="16"/>
          <w:szCs w:val="16"/>
        </w:rPr>
        <w:t>требований к составу и свойствам сточных</w:t>
      </w:r>
      <w:r w:rsidR="00996CC6">
        <w:rPr>
          <w:rFonts w:ascii="Arial" w:hAnsi="Arial" w:cs="Arial"/>
          <w:b/>
          <w:sz w:val="16"/>
          <w:szCs w:val="16"/>
        </w:rPr>
        <w:t xml:space="preserve"> </w:t>
      </w:r>
      <w:r w:rsidRPr="00837DB4">
        <w:rPr>
          <w:rFonts w:ascii="Arial" w:hAnsi="Arial" w:cs="Arial"/>
          <w:b/>
          <w:sz w:val="16"/>
          <w:szCs w:val="16"/>
        </w:rPr>
        <w:t>вод, установленных в целях предотвращения негативного</w:t>
      </w:r>
      <w:r w:rsidR="0039034F">
        <w:rPr>
          <w:rFonts w:ascii="Arial" w:hAnsi="Arial" w:cs="Arial"/>
          <w:b/>
          <w:sz w:val="16"/>
          <w:szCs w:val="16"/>
        </w:rPr>
        <w:t xml:space="preserve"> </w:t>
      </w:r>
      <w:r w:rsidRPr="00837DB4">
        <w:rPr>
          <w:rFonts w:ascii="Arial" w:hAnsi="Arial" w:cs="Arial"/>
          <w:b/>
          <w:sz w:val="16"/>
          <w:szCs w:val="16"/>
        </w:rPr>
        <w:t>воздействия на работу централизованной системы</w:t>
      </w:r>
      <w:r w:rsidR="00996CC6">
        <w:rPr>
          <w:rFonts w:ascii="Arial" w:hAnsi="Arial" w:cs="Arial"/>
          <w:b/>
          <w:sz w:val="16"/>
          <w:szCs w:val="16"/>
        </w:rPr>
        <w:t xml:space="preserve"> </w:t>
      </w:r>
      <w:r w:rsidRPr="00837DB4">
        <w:rPr>
          <w:rFonts w:ascii="Arial" w:hAnsi="Arial" w:cs="Arial"/>
          <w:b/>
          <w:sz w:val="16"/>
          <w:szCs w:val="16"/>
        </w:rPr>
        <w:t>водоотведения, порядок информирования организации</w:t>
      </w:r>
      <w:r w:rsidR="0039034F">
        <w:rPr>
          <w:rFonts w:ascii="Arial" w:hAnsi="Arial" w:cs="Arial"/>
          <w:b/>
          <w:sz w:val="16"/>
          <w:szCs w:val="16"/>
        </w:rPr>
        <w:t xml:space="preserve"> </w:t>
      </w:r>
      <w:r w:rsidRPr="00837DB4">
        <w:rPr>
          <w:rFonts w:ascii="Arial" w:hAnsi="Arial" w:cs="Arial"/>
          <w:b/>
          <w:sz w:val="16"/>
          <w:szCs w:val="16"/>
        </w:rPr>
        <w:t>водопроводно-канализационного хозяйства о превышении</w:t>
      </w:r>
      <w:r w:rsidR="00996CC6">
        <w:rPr>
          <w:rFonts w:ascii="Arial" w:hAnsi="Arial" w:cs="Arial"/>
          <w:b/>
          <w:sz w:val="16"/>
          <w:szCs w:val="16"/>
        </w:rPr>
        <w:t xml:space="preserve"> </w:t>
      </w:r>
      <w:r w:rsidRPr="00837DB4">
        <w:rPr>
          <w:rFonts w:ascii="Arial" w:hAnsi="Arial" w:cs="Arial"/>
          <w:b/>
          <w:sz w:val="16"/>
          <w:szCs w:val="16"/>
        </w:rPr>
        <w:t>установленных нормативов (требований)</w:t>
      </w:r>
    </w:p>
    <w:p w:rsidR="005F0055" w:rsidRPr="00837DB4" w:rsidRDefault="005F0055" w:rsidP="00A36533">
      <w:pPr>
        <w:pStyle w:val="ConsPlusNormal"/>
        <w:ind w:firstLine="540"/>
        <w:jc w:val="both"/>
        <w:rPr>
          <w:rFonts w:ascii="Arial" w:hAnsi="Arial" w:cs="Arial"/>
          <w:b/>
          <w:sz w:val="16"/>
          <w:szCs w:val="16"/>
        </w:rPr>
      </w:pP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35. Организация водопроводно-канализационного хозяйства и транзитная организация осуществляют совместный контроль </w:t>
      </w:r>
      <w:r w:rsidRPr="00837DB4">
        <w:rPr>
          <w:rFonts w:ascii="Arial" w:hAnsi="Arial" w:cs="Arial"/>
          <w:sz w:val="16"/>
          <w:szCs w:val="16"/>
        </w:rPr>
        <w:lastRenderedPageBreak/>
        <w:t>(самостоятельный или раздельный) за соблюдением абонентами организации водопроводно-канализационного хозяйства нормативов по объему сточных вод и нормативов состава сточных вод, показателей декларации о составе и свойствах сточных вод,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36. Контроль за соблюдением абонентами организации водопроводно-канализационного хозяйства нормативов по объему сточных вод и нормативов состава сточных вод, а также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 осуществляется путем выполнения лабораторных анализов проб сточных вод, отбираемых из контрольных канализационных колодцев абонентов организации водопроводно-канализационного хозяйства.</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37. Организация водопроводно-канализационного хозяйства обязана указать в договорах водоотведения, заключаемых с абонентами, что представители транзитной организации являются лицами, уполномоченными ею на проведение контроля за соблюдением показателей декларации о составе и свойствах сточных вод, нормативов состава сточных вод, а также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38. В случае выявления превышения абонентами организации водопроводно-канализационного хозяйства установленных нормативов состава сточных вод, а также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 сторона договора, выявившая указанное нарушение, обязана информировать другую сторону в течение 24 часов с момента выявления факта нарушения.</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39. В случае отсутствия технической возможности осуществить отбор проб сточных вод абонента, являющегося транзитной организацией, в отдельном канализационном колодце без учета сточных вод абонентов, транспортировка которых осуществляется с использованием канализационных сетей, эксплуатируемых абонентом, являющимся транзитной организацией, при исчислении и взимании с такого абонента платы в пользу организации, осуществляющей водоотведение, за сброс загрязняющих веществ в составе сточных вод сверх установленных нормативов состава сточных вод и платы за негативное воздействие на работу централизованной системы водоотведения размер такой платы (рассчитанный на основании результатов анализа проб сточных вод, отобранных в данном канализационном колодце) уменьшается на сумму платы всех абонентов, транспортировка сточных вод которых осуществляется с использованием канализационных сетей, эксплуатируемых абонентом, являющимся транзитной организацией, за сброс загрязняющих веществ в составе сточных вод сверх установленных нормативов состава сточных вод и за негативное воздействие на работу централизованной системы водоотведения.</w:t>
      </w:r>
    </w:p>
    <w:p w:rsidR="00837DB4" w:rsidRPr="00837DB4" w:rsidRDefault="00837DB4" w:rsidP="00A36533">
      <w:pPr>
        <w:pStyle w:val="ConsPlusNormal"/>
        <w:jc w:val="center"/>
        <w:rPr>
          <w:rFonts w:ascii="Arial" w:hAnsi="Arial" w:cs="Arial"/>
          <w:sz w:val="16"/>
          <w:szCs w:val="16"/>
        </w:rPr>
      </w:pPr>
    </w:p>
    <w:p w:rsidR="005F0055" w:rsidRPr="00837DB4" w:rsidRDefault="005F0055" w:rsidP="00A36533">
      <w:pPr>
        <w:pStyle w:val="ConsPlusNormal"/>
        <w:jc w:val="center"/>
        <w:outlineLvl w:val="1"/>
        <w:rPr>
          <w:rFonts w:ascii="Arial" w:hAnsi="Arial" w:cs="Arial"/>
          <w:b/>
          <w:sz w:val="16"/>
          <w:szCs w:val="16"/>
        </w:rPr>
      </w:pPr>
      <w:bookmarkStart w:id="2" w:name="P151"/>
      <w:bookmarkEnd w:id="2"/>
      <w:r w:rsidRPr="00837DB4">
        <w:rPr>
          <w:rFonts w:ascii="Arial" w:hAnsi="Arial" w:cs="Arial"/>
          <w:b/>
          <w:sz w:val="16"/>
          <w:szCs w:val="16"/>
        </w:rPr>
        <w:t>IX. Условия временного прекращения или ограничения</w:t>
      </w:r>
      <w:r w:rsidR="00495153">
        <w:rPr>
          <w:rFonts w:ascii="Arial" w:hAnsi="Arial" w:cs="Arial"/>
          <w:b/>
          <w:sz w:val="16"/>
          <w:szCs w:val="16"/>
        </w:rPr>
        <w:t xml:space="preserve"> </w:t>
      </w:r>
    </w:p>
    <w:p w:rsidR="005F0055" w:rsidRPr="00837DB4" w:rsidRDefault="005F0055" w:rsidP="00A36533">
      <w:pPr>
        <w:pStyle w:val="ConsPlusNormal"/>
        <w:jc w:val="center"/>
        <w:rPr>
          <w:rFonts w:ascii="Arial" w:hAnsi="Arial" w:cs="Arial"/>
          <w:b/>
          <w:sz w:val="16"/>
          <w:szCs w:val="16"/>
        </w:rPr>
      </w:pPr>
      <w:r w:rsidRPr="00837DB4">
        <w:rPr>
          <w:rFonts w:ascii="Arial" w:hAnsi="Arial" w:cs="Arial"/>
          <w:b/>
          <w:sz w:val="16"/>
          <w:szCs w:val="16"/>
        </w:rPr>
        <w:t>транспортировки и приема сточных вод</w:t>
      </w:r>
    </w:p>
    <w:p w:rsidR="005F0055" w:rsidRPr="00837DB4" w:rsidRDefault="005F0055" w:rsidP="00A36533">
      <w:pPr>
        <w:pStyle w:val="ConsPlusNormal"/>
        <w:ind w:firstLine="540"/>
        <w:jc w:val="both"/>
        <w:rPr>
          <w:rFonts w:ascii="Arial" w:hAnsi="Arial" w:cs="Arial"/>
          <w:sz w:val="16"/>
          <w:szCs w:val="16"/>
        </w:rPr>
      </w:pP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40. Транзитная организация вправе временно прекратить или ограничить транспортировку и прием сточных вод только в случаях, установленных Федеральным </w:t>
      </w:r>
      <w:hyperlink r:id="rId9" w:history="1">
        <w:r w:rsidRPr="00837DB4">
          <w:rPr>
            <w:rFonts w:ascii="Arial" w:hAnsi="Arial" w:cs="Arial"/>
            <w:sz w:val="16"/>
            <w:szCs w:val="16"/>
          </w:rPr>
          <w:t>законом</w:t>
        </w:r>
      </w:hyperlink>
      <w:r w:rsidRPr="00837DB4">
        <w:rPr>
          <w:rFonts w:ascii="Arial" w:hAnsi="Arial" w:cs="Arial"/>
          <w:sz w:val="16"/>
          <w:szCs w:val="16"/>
        </w:rPr>
        <w:t xml:space="preserve"> "О водоснабжении и водоотведении", и при условии соблюдения порядка временного прекращения или ограничения транспортировки и приема сточных вод, установленного </w:t>
      </w:r>
      <w:hyperlink r:id="rId10" w:history="1">
        <w:r w:rsidRPr="00837DB4">
          <w:rPr>
            <w:rFonts w:ascii="Arial" w:hAnsi="Arial" w:cs="Arial"/>
            <w:sz w:val="16"/>
            <w:szCs w:val="16"/>
          </w:rPr>
          <w:t>Правилами</w:t>
        </w:r>
      </w:hyperlink>
      <w:r w:rsidRPr="00837DB4">
        <w:rPr>
          <w:rFonts w:ascii="Arial" w:hAnsi="Arial" w:cs="Arial"/>
          <w:sz w:val="16"/>
          <w:szCs w:val="16"/>
        </w:rPr>
        <w:t xml:space="preserve"> холодного водоснабжения и водоотведения, утвержденными постановлением Правительства Российской Федерации от 29 июля 2013 г. </w:t>
      </w:r>
      <w:r w:rsidR="00495153">
        <w:rPr>
          <w:rFonts w:ascii="Arial" w:hAnsi="Arial" w:cs="Arial"/>
          <w:sz w:val="16"/>
          <w:szCs w:val="16"/>
        </w:rPr>
        <w:t>№</w:t>
      </w:r>
      <w:r w:rsidRPr="00837DB4">
        <w:rPr>
          <w:rFonts w:ascii="Arial" w:hAnsi="Arial" w:cs="Arial"/>
          <w:sz w:val="16"/>
          <w:szCs w:val="16"/>
        </w:rPr>
        <w:t>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41. Сторона в течение одних суток со дня временного прекращения или ограничения транспортировки и приема сточных вод уведомляет о таком прекращении или ограничении:</w:t>
      </w:r>
    </w:p>
    <w:p w:rsidR="005F0055" w:rsidRPr="00837DB4" w:rsidRDefault="006F2952" w:rsidP="00A36533">
      <w:pPr>
        <w:pStyle w:val="ConsPlusNormal"/>
        <w:jc w:val="both"/>
        <w:rPr>
          <w:rFonts w:ascii="Arial" w:hAnsi="Arial" w:cs="Arial"/>
          <w:sz w:val="16"/>
          <w:szCs w:val="16"/>
        </w:rPr>
      </w:pPr>
      <w:r w:rsidRPr="00837DB4">
        <w:rPr>
          <w:rFonts w:ascii="Arial" w:hAnsi="Arial" w:cs="Arial"/>
          <w:sz w:val="16"/>
          <w:szCs w:val="16"/>
        </w:rPr>
        <w:t xml:space="preserve">    </w:t>
      </w:r>
      <w:r w:rsidR="00495153">
        <w:rPr>
          <w:rFonts w:ascii="Arial" w:hAnsi="Arial" w:cs="Arial"/>
          <w:sz w:val="16"/>
          <w:szCs w:val="16"/>
        </w:rPr>
        <w:t xml:space="preserve">        </w:t>
      </w:r>
      <w:r w:rsidR="005F0055" w:rsidRPr="00837DB4">
        <w:rPr>
          <w:rFonts w:ascii="Arial" w:hAnsi="Arial" w:cs="Arial"/>
          <w:sz w:val="16"/>
          <w:szCs w:val="16"/>
        </w:rPr>
        <w:t>а) другую сторону;</w:t>
      </w:r>
    </w:p>
    <w:p w:rsidR="005F0055" w:rsidRPr="00837DB4" w:rsidRDefault="005F0055" w:rsidP="00A36533">
      <w:pPr>
        <w:pStyle w:val="ConsPlusNonformat"/>
        <w:jc w:val="both"/>
        <w:rPr>
          <w:rFonts w:ascii="Arial" w:hAnsi="Arial" w:cs="Arial"/>
          <w:sz w:val="16"/>
          <w:szCs w:val="16"/>
        </w:rPr>
      </w:pPr>
      <w:r w:rsidRPr="00837DB4">
        <w:rPr>
          <w:rFonts w:ascii="Arial" w:hAnsi="Arial" w:cs="Arial"/>
          <w:sz w:val="16"/>
          <w:szCs w:val="16"/>
        </w:rPr>
        <w:t xml:space="preserve">    </w:t>
      </w:r>
      <w:r w:rsidR="00495153">
        <w:rPr>
          <w:rFonts w:ascii="Arial" w:hAnsi="Arial" w:cs="Arial"/>
          <w:sz w:val="16"/>
          <w:szCs w:val="16"/>
        </w:rPr>
        <w:t xml:space="preserve">        </w:t>
      </w:r>
      <w:r w:rsidRPr="00837DB4">
        <w:rPr>
          <w:rFonts w:ascii="Arial" w:hAnsi="Arial" w:cs="Arial"/>
          <w:sz w:val="16"/>
          <w:szCs w:val="16"/>
        </w:rPr>
        <w:t xml:space="preserve">б) </w:t>
      </w:r>
      <w:r w:rsidR="00495153">
        <w:rPr>
          <w:rFonts w:ascii="Arial" w:hAnsi="Arial" w:cs="Arial"/>
          <w:sz w:val="16"/>
          <w:szCs w:val="16"/>
        </w:rPr>
        <w:t>соответствующий орган местного самоуправления</w:t>
      </w:r>
      <w:r w:rsidRPr="00837DB4">
        <w:rPr>
          <w:rFonts w:ascii="Arial" w:hAnsi="Arial" w:cs="Arial"/>
          <w:sz w:val="16"/>
          <w:szCs w:val="16"/>
        </w:rPr>
        <w:t>;</w:t>
      </w:r>
    </w:p>
    <w:p w:rsidR="0026435D" w:rsidRDefault="005F0055" w:rsidP="0026435D">
      <w:pPr>
        <w:pStyle w:val="ConsPlusNonformat"/>
        <w:jc w:val="both"/>
        <w:rPr>
          <w:rFonts w:ascii="Arial" w:hAnsi="Arial" w:cs="Arial"/>
          <w:sz w:val="16"/>
          <w:szCs w:val="16"/>
        </w:rPr>
      </w:pPr>
      <w:r w:rsidRPr="00837DB4">
        <w:rPr>
          <w:rFonts w:ascii="Arial" w:hAnsi="Arial" w:cs="Arial"/>
          <w:sz w:val="16"/>
          <w:szCs w:val="16"/>
        </w:rPr>
        <w:t xml:space="preserve"> </w:t>
      </w:r>
      <w:r w:rsidR="0026435D">
        <w:rPr>
          <w:rFonts w:ascii="Arial" w:hAnsi="Arial" w:cs="Arial"/>
          <w:sz w:val="16"/>
          <w:szCs w:val="16"/>
        </w:rPr>
        <w:t xml:space="preserve">            в</w:t>
      </w:r>
      <w:r w:rsidRPr="00837DB4">
        <w:rPr>
          <w:rFonts w:ascii="Arial" w:hAnsi="Arial" w:cs="Arial"/>
          <w:sz w:val="16"/>
          <w:szCs w:val="16"/>
        </w:rPr>
        <w:t xml:space="preserve">) </w:t>
      </w:r>
      <w:r w:rsidR="0026435D" w:rsidRPr="0026435D">
        <w:rPr>
          <w:rFonts w:ascii="Arial" w:hAnsi="Arial" w:cs="Arial"/>
          <w:sz w:val="16"/>
          <w:szCs w:val="16"/>
        </w:rPr>
        <w:t>Федеральную службу по надзору в сфере защиты прав потребителей и благополучия человека по Нижегородской области</w:t>
      </w:r>
      <w:r w:rsidR="0026435D">
        <w:rPr>
          <w:rFonts w:ascii="Arial" w:hAnsi="Arial" w:cs="Arial"/>
          <w:sz w:val="16"/>
          <w:szCs w:val="16"/>
        </w:rPr>
        <w:t>.</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42. Уведомление о временном прекращении или ограничении транспортировки и приема сточных вод, а также уведомление о снятии такого прекращения или ограничения и возобновлении транспортировки и приема сточных вод направляется соответствующим лицам любым доступным способом (почтовое отправление, телеграмма, </w:t>
      </w:r>
      <w:proofErr w:type="spellStart"/>
      <w:r w:rsidRPr="00837DB4">
        <w:rPr>
          <w:rFonts w:ascii="Arial" w:hAnsi="Arial" w:cs="Arial"/>
          <w:sz w:val="16"/>
          <w:szCs w:val="16"/>
        </w:rPr>
        <w:t>факсограмма</w:t>
      </w:r>
      <w:proofErr w:type="spellEnd"/>
      <w:r w:rsidRPr="00837DB4">
        <w:rPr>
          <w:rFonts w:ascii="Arial" w:hAnsi="Arial" w:cs="Arial"/>
          <w:sz w:val="16"/>
          <w:szCs w:val="16"/>
        </w:rPr>
        <w:t>, телефонограмма, информационно-телекоммуникационная сеть "Интернет"), позволяющим подтвердить получение такого уведомления адресатом.</w:t>
      </w:r>
    </w:p>
    <w:p w:rsidR="00837DB4" w:rsidRPr="00837DB4" w:rsidRDefault="00837DB4" w:rsidP="00A36533">
      <w:pPr>
        <w:pStyle w:val="ConsPlusNormal"/>
        <w:jc w:val="center"/>
        <w:rPr>
          <w:rFonts w:ascii="Arial" w:hAnsi="Arial" w:cs="Arial"/>
          <w:sz w:val="16"/>
          <w:szCs w:val="16"/>
        </w:rPr>
      </w:pPr>
    </w:p>
    <w:p w:rsidR="005F0055" w:rsidRPr="00837DB4" w:rsidRDefault="005F0055" w:rsidP="00A36533">
      <w:pPr>
        <w:pStyle w:val="ConsPlusNormal"/>
        <w:jc w:val="center"/>
        <w:outlineLvl w:val="1"/>
        <w:rPr>
          <w:rFonts w:ascii="Arial" w:hAnsi="Arial" w:cs="Arial"/>
          <w:b/>
          <w:sz w:val="16"/>
          <w:szCs w:val="16"/>
        </w:rPr>
      </w:pPr>
      <w:r w:rsidRPr="00837DB4">
        <w:rPr>
          <w:rFonts w:ascii="Arial" w:hAnsi="Arial" w:cs="Arial"/>
          <w:b/>
          <w:sz w:val="16"/>
          <w:szCs w:val="16"/>
        </w:rPr>
        <w:t>X. Ответственность сторон</w:t>
      </w:r>
    </w:p>
    <w:p w:rsidR="005F0055" w:rsidRPr="00837DB4" w:rsidRDefault="005F0055" w:rsidP="00A36533">
      <w:pPr>
        <w:pStyle w:val="ConsPlusNormal"/>
        <w:jc w:val="center"/>
        <w:rPr>
          <w:rFonts w:ascii="Arial" w:hAnsi="Arial" w:cs="Arial"/>
          <w:sz w:val="16"/>
          <w:szCs w:val="16"/>
        </w:rPr>
      </w:pP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43.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44. Ответственность за последствия ограничения или прекращения транспортировки сточных вод от абонентов организации водопроводно-канализационного хозяйства, в том числе перед третьими лицами, несет сторона, чьи действия и (или) бездействие повлекли ограничение или прекращение транспортировки сточных вод. Сторона настоящего договора, возместившая ущерб, причиненный третьим лицам, вправе взыскать его со стороны, чьи действия и (или) бездействие повлекли ограничение или прекращение транспортировки сточных вод.</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45. В случае неисполнения либо ненадлежащего исполнения организацией водопроводно-канализационного хозяйства обязательств по оплате, предусмотренных настоящим договором, транзитная организация вправе потребовать от организации водопроводно-канализационного хозяйства уплаты пени в размере одной </w:t>
      </w:r>
      <w:proofErr w:type="spellStart"/>
      <w:r w:rsidRPr="00837DB4">
        <w:rPr>
          <w:rFonts w:ascii="Arial" w:hAnsi="Arial" w:cs="Arial"/>
          <w:sz w:val="16"/>
          <w:szCs w:val="16"/>
        </w:rPr>
        <w:t>стотридцатой</w:t>
      </w:r>
      <w:proofErr w:type="spellEnd"/>
      <w:r w:rsidRPr="00837DB4">
        <w:rPr>
          <w:rFonts w:ascii="Arial" w:hAnsi="Arial" w:cs="Arial"/>
          <w:sz w:val="16"/>
          <w:szCs w:val="16"/>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46.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47.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sidRPr="00837DB4">
        <w:rPr>
          <w:rFonts w:ascii="Arial" w:hAnsi="Arial" w:cs="Arial"/>
          <w:sz w:val="16"/>
          <w:szCs w:val="16"/>
        </w:rPr>
        <w:t>факсограмма</w:t>
      </w:r>
      <w:proofErr w:type="spellEnd"/>
      <w:r w:rsidRPr="00837DB4">
        <w:rPr>
          <w:rFonts w:ascii="Arial" w:hAnsi="Arial" w:cs="Arial"/>
          <w:sz w:val="16"/>
          <w:szCs w:val="16"/>
        </w:rP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5F0055" w:rsidRPr="00837DB4" w:rsidRDefault="005F0055" w:rsidP="00A36533">
      <w:pPr>
        <w:pStyle w:val="ConsPlusNormal"/>
        <w:jc w:val="center"/>
        <w:rPr>
          <w:rFonts w:ascii="Arial" w:hAnsi="Arial" w:cs="Arial"/>
          <w:sz w:val="16"/>
          <w:szCs w:val="16"/>
        </w:rPr>
      </w:pPr>
    </w:p>
    <w:p w:rsidR="005F0055" w:rsidRPr="00837DB4" w:rsidRDefault="005F0055" w:rsidP="00A36533">
      <w:pPr>
        <w:pStyle w:val="ConsPlusNormal"/>
        <w:jc w:val="center"/>
        <w:outlineLvl w:val="1"/>
        <w:rPr>
          <w:rFonts w:ascii="Arial" w:hAnsi="Arial" w:cs="Arial"/>
          <w:b/>
          <w:sz w:val="16"/>
          <w:szCs w:val="16"/>
        </w:rPr>
      </w:pPr>
      <w:r w:rsidRPr="00837DB4">
        <w:rPr>
          <w:rFonts w:ascii="Arial" w:hAnsi="Arial" w:cs="Arial"/>
          <w:b/>
          <w:sz w:val="16"/>
          <w:szCs w:val="16"/>
        </w:rPr>
        <w:t>XI. Порядок урегулирования споров и разногласий</w:t>
      </w:r>
    </w:p>
    <w:p w:rsidR="005F0055" w:rsidRPr="00837DB4" w:rsidRDefault="005F0055" w:rsidP="00A36533">
      <w:pPr>
        <w:pStyle w:val="ConsPlusNormal"/>
        <w:jc w:val="center"/>
        <w:rPr>
          <w:rFonts w:ascii="Arial" w:hAnsi="Arial" w:cs="Arial"/>
          <w:sz w:val="16"/>
          <w:szCs w:val="16"/>
        </w:rPr>
      </w:pP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48.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49. Претензия направляется по </w:t>
      </w:r>
      <w:r w:rsidR="0026435D">
        <w:rPr>
          <w:rFonts w:ascii="Arial" w:hAnsi="Arial" w:cs="Arial"/>
          <w:sz w:val="16"/>
          <w:szCs w:val="16"/>
        </w:rPr>
        <w:t xml:space="preserve">юридическому адресу стороны или по </w:t>
      </w:r>
      <w:r w:rsidRPr="00837DB4">
        <w:rPr>
          <w:rFonts w:ascii="Arial" w:hAnsi="Arial" w:cs="Arial"/>
          <w:sz w:val="16"/>
          <w:szCs w:val="16"/>
        </w:rPr>
        <w:t>адресу стороны, указанному в реквизитах договора, и должна содержать:</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lastRenderedPageBreak/>
        <w:t>а) сведения о заявителе (наименование, местонахождение, адрес);</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б) содержание спора, разногласий;</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в) 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г) другие сведения по усмотрению стороны.</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50. Сторона, получившая претензию, в течение 5 рабочих дней со дня ее поступления обязана ее рассмотреть и дать ответ.</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51. Стороны составляют акт об урегулировании спора (разногласий).</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52. В случае </w:t>
      </w:r>
      <w:proofErr w:type="spellStart"/>
      <w:r w:rsidRPr="00837DB4">
        <w:rPr>
          <w:rFonts w:ascii="Arial" w:hAnsi="Arial" w:cs="Arial"/>
          <w:sz w:val="16"/>
          <w:szCs w:val="16"/>
        </w:rPr>
        <w:t>недостижения</w:t>
      </w:r>
      <w:proofErr w:type="spellEnd"/>
      <w:r w:rsidRPr="00837DB4">
        <w:rPr>
          <w:rFonts w:ascii="Arial" w:hAnsi="Arial" w:cs="Arial"/>
          <w:sz w:val="16"/>
          <w:szCs w:val="16"/>
        </w:rPr>
        <w:t xml:space="preserve"> сторонами соглашения спор</w:t>
      </w:r>
      <w:r w:rsidR="00631C51">
        <w:rPr>
          <w:rFonts w:ascii="Arial" w:hAnsi="Arial" w:cs="Arial"/>
          <w:sz w:val="16"/>
          <w:szCs w:val="16"/>
        </w:rPr>
        <w:t>ы</w:t>
      </w:r>
      <w:r w:rsidRPr="00837DB4">
        <w:rPr>
          <w:rFonts w:ascii="Arial" w:hAnsi="Arial" w:cs="Arial"/>
          <w:sz w:val="16"/>
          <w:szCs w:val="16"/>
        </w:rPr>
        <w:t xml:space="preserve"> и разногласия, возникшие из настоящего договора, подлежат урегулированию в суде в установленном законодательством Российской Федерации порядке</w:t>
      </w:r>
      <w:r w:rsidR="00C93293">
        <w:rPr>
          <w:rFonts w:ascii="Arial" w:hAnsi="Arial" w:cs="Arial"/>
          <w:sz w:val="16"/>
          <w:szCs w:val="16"/>
        </w:rPr>
        <w:t xml:space="preserve"> </w:t>
      </w:r>
      <w:r w:rsidR="00C93293" w:rsidRPr="00966825">
        <w:rPr>
          <w:rFonts w:ascii="Arial" w:hAnsi="Arial" w:cs="Arial"/>
          <w:sz w:val="16"/>
          <w:szCs w:val="16"/>
          <w:lang w:eastAsia="en-US"/>
        </w:rPr>
        <w:t>(в Арбитражном суде Нижегородской области</w:t>
      </w:r>
      <w:bookmarkStart w:id="3" w:name="_GoBack"/>
      <w:bookmarkEnd w:id="3"/>
      <w:r w:rsidR="00C93293" w:rsidRPr="00966825">
        <w:rPr>
          <w:rFonts w:ascii="Arial" w:hAnsi="Arial" w:cs="Arial"/>
          <w:sz w:val="16"/>
          <w:szCs w:val="16"/>
          <w:lang w:eastAsia="en-US"/>
        </w:rPr>
        <w:t>)</w:t>
      </w:r>
      <w:r w:rsidRPr="00837DB4">
        <w:rPr>
          <w:rFonts w:ascii="Arial" w:hAnsi="Arial" w:cs="Arial"/>
          <w:sz w:val="16"/>
          <w:szCs w:val="16"/>
        </w:rPr>
        <w:t>.</w:t>
      </w:r>
    </w:p>
    <w:p w:rsidR="005F0055" w:rsidRPr="00837DB4" w:rsidRDefault="005F0055" w:rsidP="00A36533">
      <w:pPr>
        <w:pStyle w:val="ConsPlusNormal"/>
        <w:ind w:firstLine="540"/>
        <w:jc w:val="both"/>
        <w:rPr>
          <w:rFonts w:ascii="Arial" w:hAnsi="Arial" w:cs="Arial"/>
          <w:sz w:val="16"/>
          <w:szCs w:val="16"/>
        </w:rPr>
      </w:pPr>
    </w:p>
    <w:p w:rsidR="005F0055" w:rsidRPr="00837DB4" w:rsidRDefault="005F0055" w:rsidP="00A36533">
      <w:pPr>
        <w:pStyle w:val="ConsPlusNormal"/>
        <w:jc w:val="center"/>
        <w:outlineLvl w:val="1"/>
        <w:rPr>
          <w:rFonts w:ascii="Arial" w:hAnsi="Arial" w:cs="Arial"/>
          <w:b/>
          <w:sz w:val="16"/>
          <w:szCs w:val="16"/>
        </w:rPr>
      </w:pPr>
      <w:r w:rsidRPr="00837DB4">
        <w:rPr>
          <w:rFonts w:ascii="Arial" w:hAnsi="Arial" w:cs="Arial"/>
          <w:b/>
          <w:sz w:val="16"/>
          <w:szCs w:val="16"/>
        </w:rPr>
        <w:t>XII. Действие договора</w:t>
      </w:r>
    </w:p>
    <w:p w:rsidR="005F0055" w:rsidRPr="00837DB4" w:rsidRDefault="005F0055" w:rsidP="00A36533">
      <w:pPr>
        <w:pStyle w:val="ConsPlusNormal"/>
        <w:jc w:val="center"/>
        <w:rPr>
          <w:rFonts w:ascii="Arial" w:hAnsi="Arial" w:cs="Arial"/>
          <w:sz w:val="16"/>
          <w:szCs w:val="16"/>
        </w:rPr>
      </w:pPr>
    </w:p>
    <w:p w:rsidR="005F0055" w:rsidRPr="00837DB4" w:rsidRDefault="005F0055" w:rsidP="00A36533">
      <w:pPr>
        <w:pStyle w:val="ConsPlusNonformat"/>
        <w:jc w:val="both"/>
        <w:rPr>
          <w:rFonts w:ascii="Arial" w:hAnsi="Arial" w:cs="Arial"/>
          <w:sz w:val="16"/>
          <w:szCs w:val="16"/>
        </w:rPr>
      </w:pPr>
      <w:r w:rsidRPr="00837DB4">
        <w:rPr>
          <w:rFonts w:ascii="Arial" w:hAnsi="Arial" w:cs="Arial"/>
          <w:sz w:val="16"/>
          <w:szCs w:val="16"/>
        </w:rPr>
        <w:t xml:space="preserve">    </w:t>
      </w:r>
      <w:r w:rsidR="00C93293">
        <w:rPr>
          <w:rFonts w:ascii="Arial" w:hAnsi="Arial" w:cs="Arial"/>
          <w:sz w:val="16"/>
          <w:szCs w:val="16"/>
        </w:rPr>
        <w:t xml:space="preserve">        </w:t>
      </w:r>
      <w:r w:rsidRPr="00837DB4">
        <w:rPr>
          <w:rFonts w:ascii="Arial" w:hAnsi="Arial" w:cs="Arial"/>
          <w:sz w:val="16"/>
          <w:szCs w:val="16"/>
        </w:rPr>
        <w:t xml:space="preserve">53. Настоящий договор вступает в силу с </w:t>
      </w:r>
      <w:r w:rsidR="0026435D">
        <w:rPr>
          <w:rFonts w:ascii="Arial" w:hAnsi="Arial" w:cs="Arial"/>
          <w:sz w:val="16"/>
          <w:szCs w:val="16"/>
        </w:rPr>
        <w:t>даты, указанной в п.4 настоящего договора</w:t>
      </w:r>
      <w:r w:rsidRPr="00837DB4">
        <w:rPr>
          <w:rFonts w:ascii="Arial" w:hAnsi="Arial" w:cs="Arial"/>
          <w:sz w:val="16"/>
          <w:szCs w:val="16"/>
        </w:rPr>
        <w:t>.</w:t>
      </w:r>
    </w:p>
    <w:p w:rsidR="005F0055" w:rsidRPr="00837DB4" w:rsidRDefault="005F0055" w:rsidP="00A36533">
      <w:pPr>
        <w:pStyle w:val="ConsPlusNonformat"/>
        <w:jc w:val="both"/>
        <w:rPr>
          <w:rFonts w:ascii="Arial" w:hAnsi="Arial" w:cs="Arial"/>
          <w:sz w:val="16"/>
          <w:szCs w:val="16"/>
        </w:rPr>
      </w:pPr>
      <w:r w:rsidRPr="00837DB4">
        <w:rPr>
          <w:rFonts w:ascii="Arial" w:hAnsi="Arial" w:cs="Arial"/>
          <w:sz w:val="16"/>
          <w:szCs w:val="16"/>
        </w:rPr>
        <w:t xml:space="preserve">   </w:t>
      </w:r>
      <w:r w:rsidR="00C93293">
        <w:rPr>
          <w:rFonts w:ascii="Arial" w:hAnsi="Arial" w:cs="Arial"/>
          <w:sz w:val="16"/>
          <w:szCs w:val="16"/>
        </w:rPr>
        <w:t xml:space="preserve">         </w:t>
      </w:r>
      <w:r w:rsidRPr="00837DB4">
        <w:rPr>
          <w:rFonts w:ascii="Arial" w:hAnsi="Arial" w:cs="Arial"/>
          <w:sz w:val="16"/>
          <w:szCs w:val="16"/>
        </w:rPr>
        <w:t xml:space="preserve">54. Настоящий договор заключен на срок </w:t>
      </w:r>
      <w:r w:rsidR="0026435D">
        <w:rPr>
          <w:rFonts w:ascii="Arial" w:hAnsi="Arial" w:cs="Arial"/>
          <w:sz w:val="16"/>
          <w:szCs w:val="16"/>
        </w:rPr>
        <w:t xml:space="preserve">по </w:t>
      </w:r>
      <w:r w:rsidRPr="00837DB4">
        <w:rPr>
          <w:rFonts w:ascii="Arial" w:hAnsi="Arial" w:cs="Arial"/>
          <w:sz w:val="16"/>
          <w:szCs w:val="16"/>
        </w:rPr>
        <w:t>_______________________________</w:t>
      </w:r>
      <w:r w:rsidR="0026435D">
        <w:rPr>
          <w:rFonts w:ascii="Arial" w:hAnsi="Arial" w:cs="Arial"/>
          <w:sz w:val="16"/>
          <w:szCs w:val="16"/>
        </w:rPr>
        <w:t xml:space="preserve"> года</w:t>
      </w:r>
      <w:r w:rsidRPr="00837DB4">
        <w:rPr>
          <w:rFonts w:ascii="Arial" w:hAnsi="Arial" w:cs="Arial"/>
          <w:sz w:val="16"/>
          <w:szCs w:val="16"/>
        </w:rPr>
        <w:t>.</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55.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56. Настоящий договор может быть расторгнут до окончания срока его действия по обоюдному согласию сторон.</w:t>
      </w:r>
    </w:p>
    <w:p w:rsidR="005F0055" w:rsidRPr="00837DB4" w:rsidRDefault="005F0055" w:rsidP="00A36533">
      <w:pPr>
        <w:pStyle w:val="ConsPlusNormal"/>
        <w:ind w:firstLine="540"/>
        <w:jc w:val="both"/>
        <w:rPr>
          <w:rFonts w:ascii="Arial" w:hAnsi="Arial" w:cs="Arial"/>
          <w:sz w:val="16"/>
          <w:szCs w:val="16"/>
        </w:rPr>
      </w:pPr>
    </w:p>
    <w:p w:rsidR="005F0055" w:rsidRPr="00837DB4" w:rsidRDefault="005F0055" w:rsidP="00A36533">
      <w:pPr>
        <w:pStyle w:val="ConsPlusNormal"/>
        <w:jc w:val="center"/>
        <w:outlineLvl w:val="1"/>
        <w:rPr>
          <w:rFonts w:ascii="Arial" w:hAnsi="Arial" w:cs="Arial"/>
          <w:b/>
          <w:sz w:val="16"/>
          <w:szCs w:val="16"/>
        </w:rPr>
      </w:pPr>
      <w:r w:rsidRPr="00837DB4">
        <w:rPr>
          <w:rFonts w:ascii="Arial" w:hAnsi="Arial" w:cs="Arial"/>
          <w:b/>
          <w:sz w:val="16"/>
          <w:szCs w:val="16"/>
        </w:rPr>
        <w:t>XIII. Прочие условия</w:t>
      </w:r>
    </w:p>
    <w:p w:rsidR="005F0055" w:rsidRPr="00837DB4" w:rsidRDefault="005F0055" w:rsidP="00A36533">
      <w:pPr>
        <w:pStyle w:val="ConsPlusNormal"/>
        <w:jc w:val="center"/>
        <w:rPr>
          <w:rFonts w:ascii="Arial" w:hAnsi="Arial" w:cs="Arial"/>
          <w:sz w:val="16"/>
          <w:szCs w:val="16"/>
        </w:rPr>
      </w:pP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57.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58. В случае изменения наименования,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sidRPr="00837DB4">
        <w:rPr>
          <w:rFonts w:ascii="Arial" w:hAnsi="Arial" w:cs="Arial"/>
          <w:sz w:val="16"/>
          <w:szCs w:val="16"/>
        </w:rPr>
        <w:t>факсограмма</w:t>
      </w:r>
      <w:proofErr w:type="spellEnd"/>
      <w:r w:rsidRPr="00837DB4">
        <w:rPr>
          <w:rFonts w:ascii="Arial" w:hAnsi="Arial" w:cs="Arial"/>
          <w:sz w:val="16"/>
          <w:szCs w:val="16"/>
        </w:rPr>
        <w:t>, телефонограмма, информационно-телекоммуникационная сеть "Интернет"), позволяющим подтвердить получение такого уведомления адресатом.</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 xml:space="preserve">59.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11" w:history="1">
        <w:r w:rsidRPr="00837DB4">
          <w:rPr>
            <w:rFonts w:ascii="Arial" w:hAnsi="Arial" w:cs="Arial"/>
            <w:sz w:val="16"/>
            <w:szCs w:val="16"/>
          </w:rPr>
          <w:t>закона</w:t>
        </w:r>
      </w:hyperlink>
      <w:r w:rsidRPr="00837DB4">
        <w:rPr>
          <w:rFonts w:ascii="Arial" w:hAnsi="Arial" w:cs="Arial"/>
          <w:sz w:val="16"/>
          <w:szCs w:val="16"/>
        </w:rPr>
        <w:t xml:space="preserve"> "О водоснабжении и водоотведении", </w:t>
      </w:r>
      <w:hyperlink r:id="rId12" w:history="1">
        <w:r w:rsidRPr="00837DB4">
          <w:rPr>
            <w:rFonts w:ascii="Arial" w:hAnsi="Arial" w:cs="Arial"/>
            <w:sz w:val="16"/>
            <w:szCs w:val="16"/>
          </w:rPr>
          <w:t>Правилами</w:t>
        </w:r>
      </w:hyperlink>
      <w:r w:rsidRPr="00837DB4">
        <w:rPr>
          <w:rFonts w:ascii="Arial" w:hAnsi="Arial" w:cs="Arial"/>
          <w:sz w:val="16"/>
          <w:szCs w:val="16"/>
        </w:rPr>
        <w:t xml:space="preserve"> холодного водоснабжения и водоотведения, утвержденными постановлением Правительства Российской Федерации от 29 июля 2013 г. </w:t>
      </w:r>
      <w:r w:rsidR="00845974">
        <w:rPr>
          <w:rFonts w:ascii="Arial" w:hAnsi="Arial" w:cs="Arial"/>
          <w:sz w:val="16"/>
          <w:szCs w:val="16"/>
        </w:rPr>
        <w:t>№</w:t>
      </w:r>
      <w:r w:rsidRPr="00837DB4">
        <w:rPr>
          <w:rFonts w:ascii="Arial" w:hAnsi="Arial" w:cs="Arial"/>
          <w:sz w:val="16"/>
          <w:szCs w:val="16"/>
        </w:rPr>
        <w:t>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rsidR="005F0055" w:rsidRPr="00837DB4" w:rsidRDefault="005F0055" w:rsidP="00A36533">
      <w:pPr>
        <w:pStyle w:val="ConsPlusNormal"/>
        <w:ind w:firstLine="540"/>
        <w:jc w:val="both"/>
        <w:rPr>
          <w:rFonts w:ascii="Arial" w:hAnsi="Arial" w:cs="Arial"/>
          <w:sz w:val="16"/>
          <w:szCs w:val="16"/>
        </w:rPr>
      </w:pPr>
      <w:r w:rsidRPr="00837DB4">
        <w:rPr>
          <w:rFonts w:ascii="Arial" w:hAnsi="Arial" w:cs="Arial"/>
          <w:sz w:val="16"/>
          <w:szCs w:val="16"/>
        </w:rPr>
        <w:t>60. Настоящий договор составлен в двух экземплярах, имеющих равную юридическую силу.</w:t>
      </w:r>
    </w:p>
    <w:p w:rsidR="00ED3DA1" w:rsidRDefault="005F0055" w:rsidP="00A36533">
      <w:pPr>
        <w:pStyle w:val="ConsPlusNormal"/>
        <w:ind w:firstLine="540"/>
        <w:jc w:val="both"/>
        <w:rPr>
          <w:rFonts w:ascii="Arial" w:hAnsi="Arial" w:cs="Arial"/>
          <w:sz w:val="16"/>
          <w:szCs w:val="16"/>
        </w:rPr>
      </w:pPr>
      <w:r w:rsidRPr="00837DB4">
        <w:rPr>
          <w:rFonts w:ascii="Arial" w:hAnsi="Arial" w:cs="Arial"/>
          <w:sz w:val="16"/>
          <w:szCs w:val="16"/>
        </w:rPr>
        <w:t>61. Приложения к настоящему договору являются его неотъемлемой частью.</w:t>
      </w:r>
    </w:p>
    <w:p w:rsidR="006F2952" w:rsidRPr="00837DB4" w:rsidRDefault="006F2952">
      <w:pPr>
        <w:pStyle w:val="ConsPlusNormal"/>
        <w:ind w:firstLine="540"/>
        <w:jc w:val="both"/>
        <w:rPr>
          <w:rFonts w:ascii="Arial" w:hAnsi="Arial" w:cs="Arial"/>
          <w:sz w:val="16"/>
          <w:szCs w:val="16"/>
        </w:rPr>
      </w:pPr>
    </w:p>
    <w:p w:rsidR="006F2952" w:rsidRPr="00837DB4" w:rsidRDefault="006F2952">
      <w:pPr>
        <w:pStyle w:val="ConsPlusNormal"/>
        <w:ind w:firstLine="540"/>
        <w:jc w:val="both"/>
        <w:rPr>
          <w:rFonts w:ascii="Arial" w:hAnsi="Arial" w:cs="Arial"/>
          <w:sz w:val="16"/>
          <w:szCs w:val="16"/>
        </w:rPr>
      </w:pPr>
    </w:p>
    <w:p w:rsidR="006F2952" w:rsidRPr="00837DB4" w:rsidRDefault="006F2952">
      <w:pPr>
        <w:pStyle w:val="ConsPlusNormal"/>
        <w:ind w:firstLine="540"/>
        <w:jc w:val="both"/>
        <w:rPr>
          <w:rFonts w:ascii="Arial" w:hAnsi="Arial" w:cs="Arial"/>
          <w:sz w:val="16"/>
          <w:szCs w:val="16"/>
        </w:rPr>
      </w:pPr>
    </w:p>
    <w:p w:rsidR="005F0055" w:rsidRPr="00837DB4" w:rsidRDefault="005F0055">
      <w:pPr>
        <w:pStyle w:val="ConsPlusNonformat"/>
        <w:jc w:val="both"/>
        <w:rPr>
          <w:rFonts w:ascii="Arial" w:hAnsi="Arial" w:cs="Arial"/>
          <w:b/>
          <w:sz w:val="16"/>
          <w:szCs w:val="16"/>
        </w:rPr>
      </w:pPr>
      <w:r w:rsidRPr="00837DB4">
        <w:rPr>
          <w:rFonts w:ascii="Arial" w:hAnsi="Arial" w:cs="Arial"/>
          <w:b/>
          <w:sz w:val="16"/>
          <w:szCs w:val="16"/>
        </w:rPr>
        <w:t xml:space="preserve">Организация водопроводно-                           </w:t>
      </w:r>
      <w:r w:rsidR="006F2952" w:rsidRPr="00837DB4">
        <w:rPr>
          <w:rFonts w:ascii="Arial" w:hAnsi="Arial" w:cs="Arial"/>
          <w:b/>
          <w:sz w:val="16"/>
          <w:szCs w:val="16"/>
        </w:rPr>
        <w:t xml:space="preserve"> </w:t>
      </w:r>
      <w:r w:rsidRPr="00837DB4">
        <w:rPr>
          <w:rFonts w:ascii="Arial" w:hAnsi="Arial" w:cs="Arial"/>
          <w:b/>
          <w:sz w:val="16"/>
          <w:szCs w:val="16"/>
        </w:rPr>
        <w:t xml:space="preserve"> </w:t>
      </w:r>
      <w:r w:rsidR="00334957">
        <w:rPr>
          <w:rFonts w:ascii="Arial" w:hAnsi="Arial" w:cs="Arial"/>
          <w:b/>
          <w:sz w:val="16"/>
          <w:szCs w:val="16"/>
        </w:rPr>
        <w:tab/>
      </w:r>
      <w:r w:rsidR="00334957">
        <w:rPr>
          <w:rFonts w:ascii="Arial" w:hAnsi="Arial" w:cs="Arial"/>
          <w:b/>
          <w:sz w:val="16"/>
          <w:szCs w:val="16"/>
        </w:rPr>
        <w:tab/>
      </w:r>
      <w:r w:rsidRPr="00837DB4">
        <w:rPr>
          <w:rFonts w:ascii="Arial" w:hAnsi="Arial" w:cs="Arial"/>
          <w:b/>
          <w:sz w:val="16"/>
          <w:szCs w:val="16"/>
        </w:rPr>
        <w:t>Транзитная организация</w:t>
      </w:r>
    </w:p>
    <w:p w:rsidR="005F0055" w:rsidRPr="00837DB4" w:rsidRDefault="005F0055">
      <w:pPr>
        <w:pStyle w:val="ConsPlusNonformat"/>
        <w:jc w:val="both"/>
        <w:rPr>
          <w:rFonts w:ascii="Arial" w:hAnsi="Arial" w:cs="Arial"/>
          <w:b/>
          <w:sz w:val="16"/>
          <w:szCs w:val="16"/>
        </w:rPr>
      </w:pPr>
      <w:r w:rsidRPr="00837DB4">
        <w:rPr>
          <w:rFonts w:ascii="Arial" w:hAnsi="Arial" w:cs="Arial"/>
          <w:b/>
          <w:sz w:val="16"/>
          <w:szCs w:val="16"/>
        </w:rPr>
        <w:t>канализационного хозяйства</w:t>
      </w:r>
    </w:p>
    <w:p w:rsidR="005F0055" w:rsidRPr="00837DB4" w:rsidRDefault="005F0055">
      <w:pPr>
        <w:pStyle w:val="ConsPlusNonformat"/>
        <w:jc w:val="both"/>
        <w:rPr>
          <w:rFonts w:ascii="Arial" w:hAnsi="Arial" w:cs="Arial"/>
          <w:sz w:val="16"/>
          <w:szCs w:val="16"/>
        </w:rPr>
      </w:pPr>
    </w:p>
    <w:p w:rsidR="00777F3C" w:rsidRPr="00837DB4" w:rsidRDefault="00777F3C" w:rsidP="00777F3C">
      <w:pPr>
        <w:spacing w:after="0" w:line="240" w:lineRule="auto"/>
        <w:rPr>
          <w:rFonts w:ascii="Arial" w:eastAsia="Calibri" w:hAnsi="Arial" w:cs="Arial"/>
          <w:b/>
          <w:sz w:val="16"/>
          <w:szCs w:val="16"/>
        </w:rPr>
      </w:pPr>
      <w:r w:rsidRPr="00837DB4">
        <w:rPr>
          <w:rFonts w:ascii="Arial" w:eastAsia="Calibri" w:hAnsi="Arial" w:cs="Arial"/>
          <w:b/>
          <w:sz w:val="16"/>
          <w:szCs w:val="16"/>
        </w:rPr>
        <w:t>АО «</w:t>
      </w:r>
      <w:r w:rsidR="00F23767">
        <w:rPr>
          <w:rFonts w:ascii="Arial" w:eastAsia="Calibri" w:hAnsi="Arial" w:cs="Arial"/>
          <w:b/>
          <w:sz w:val="16"/>
          <w:szCs w:val="16"/>
        </w:rPr>
        <w:t>Объединенный коммунальный оператор</w:t>
      </w:r>
      <w:r w:rsidRPr="00837DB4">
        <w:rPr>
          <w:rFonts w:ascii="Arial" w:eastAsia="Calibri" w:hAnsi="Arial" w:cs="Arial"/>
          <w:b/>
          <w:sz w:val="16"/>
          <w:szCs w:val="16"/>
        </w:rPr>
        <w:t>»</w:t>
      </w:r>
    </w:p>
    <w:p w:rsidR="00777F3C" w:rsidRPr="00837DB4" w:rsidRDefault="00777F3C" w:rsidP="00777F3C">
      <w:pPr>
        <w:spacing w:after="0" w:line="240" w:lineRule="auto"/>
        <w:jc w:val="center"/>
        <w:rPr>
          <w:rFonts w:ascii="Arial" w:hAnsi="Arial" w:cs="Arial"/>
          <w:sz w:val="16"/>
          <w:szCs w:val="16"/>
        </w:rPr>
      </w:pPr>
    </w:p>
    <w:tbl>
      <w:tblPr>
        <w:tblStyle w:val="a4"/>
        <w:tblW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tblGrid>
      <w:tr w:rsidR="00814E71" w:rsidRPr="00F37F1E" w:rsidTr="00814E71">
        <w:trPr>
          <w:trHeight w:val="553"/>
        </w:trPr>
        <w:tc>
          <w:tcPr>
            <w:tcW w:w="4219" w:type="dxa"/>
          </w:tcPr>
          <w:p w:rsidR="00814E71" w:rsidRPr="00765CCD" w:rsidRDefault="00814E71" w:rsidP="0075277F">
            <w:pPr>
              <w:rPr>
                <w:rFonts w:ascii="Arial" w:hAnsi="Arial" w:cs="Arial"/>
                <w:sz w:val="16"/>
                <w:szCs w:val="16"/>
              </w:rPr>
            </w:pPr>
            <w:r w:rsidRPr="00765CCD">
              <w:rPr>
                <w:rFonts w:ascii="Arial" w:hAnsi="Arial" w:cs="Arial"/>
                <w:sz w:val="16"/>
                <w:szCs w:val="16"/>
              </w:rPr>
              <w:t xml:space="preserve">Юридический адрес: 603086 г. Нижний Новгород, Нижегородская область, </w:t>
            </w:r>
            <w:r w:rsidR="00F23767">
              <w:rPr>
                <w:rFonts w:ascii="Arial" w:hAnsi="Arial" w:cs="Arial"/>
                <w:sz w:val="16"/>
                <w:szCs w:val="16"/>
              </w:rPr>
              <w:t>б</w:t>
            </w:r>
            <w:r w:rsidRPr="00765CCD">
              <w:rPr>
                <w:rFonts w:ascii="Arial" w:hAnsi="Arial" w:cs="Arial"/>
                <w:sz w:val="16"/>
                <w:szCs w:val="16"/>
              </w:rPr>
              <w:t xml:space="preserve">ул. </w:t>
            </w:r>
            <w:r w:rsidR="00F23767">
              <w:rPr>
                <w:rFonts w:ascii="Arial" w:hAnsi="Arial" w:cs="Arial"/>
                <w:sz w:val="16"/>
                <w:szCs w:val="16"/>
              </w:rPr>
              <w:t>Мира</w:t>
            </w:r>
            <w:r w:rsidRPr="00765CCD">
              <w:rPr>
                <w:rFonts w:ascii="Arial" w:hAnsi="Arial" w:cs="Arial"/>
                <w:sz w:val="16"/>
                <w:szCs w:val="16"/>
              </w:rPr>
              <w:t>, 1</w:t>
            </w:r>
            <w:r w:rsidR="00F23767">
              <w:rPr>
                <w:rFonts w:ascii="Arial" w:hAnsi="Arial" w:cs="Arial"/>
                <w:sz w:val="16"/>
                <w:szCs w:val="16"/>
              </w:rPr>
              <w:t>4</w:t>
            </w:r>
          </w:p>
          <w:p w:rsidR="00814E71" w:rsidRPr="00F37F1E" w:rsidRDefault="00814E71" w:rsidP="00F23767">
            <w:pPr>
              <w:rPr>
                <w:rFonts w:ascii="Arial" w:eastAsia="Calibri" w:hAnsi="Arial" w:cs="Arial"/>
                <w:sz w:val="16"/>
                <w:szCs w:val="16"/>
                <w:lang w:eastAsia="en-US"/>
              </w:rPr>
            </w:pPr>
            <w:r w:rsidRPr="00215727">
              <w:rPr>
                <w:rFonts w:ascii="Arial" w:hAnsi="Arial" w:cs="Arial"/>
                <w:sz w:val="16"/>
                <w:szCs w:val="16"/>
                <w:lang w:eastAsia="en-US"/>
              </w:rPr>
              <w:t>ИНН 5257087</w:t>
            </w:r>
            <w:r w:rsidR="00F23767">
              <w:rPr>
                <w:rFonts w:ascii="Arial" w:hAnsi="Arial" w:cs="Arial"/>
                <w:sz w:val="16"/>
                <w:szCs w:val="16"/>
                <w:lang w:eastAsia="en-US"/>
              </w:rPr>
              <w:t>027,</w:t>
            </w:r>
            <w:r w:rsidRPr="00215727">
              <w:rPr>
                <w:rFonts w:ascii="Arial" w:hAnsi="Arial" w:cs="Arial"/>
                <w:sz w:val="16"/>
                <w:szCs w:val="16"/>
                <w:lang w:eastAsia="en-US"/>
              </w:rPr>
              <w:t xml:space="preserve"> КПП </w:t>
            </w:r>
            <w:r w:rsidR="00F23767">
              <w:rPr>
                <w:rFonts w:ascii="Arial" w:hAnsi="Arial" w:cs="Arial"/>
                <w:sz w:val="16"/>
                <w:szCs w:val="16"/>
                <w:lang w:eastAsia="en-US"/>
              </w:rPr>
              <w:t>785150001</w:t>
            </w:r>
          </w:p>
        </w:tc>
      </w:tr>
      <w:tr w:rsidR="00814E71" w:rsidRPr="00F37F1E" w:rsidTr="00814E71">
        <w:tc>
          <w:tcPr>
            <w:tcW w:w="4219" w:type="dxa"/>
          </w:tcPr>
          <w:p w:rsidR="00814E71" w:rsidRPr="00F37F1E" w:rsidRDefault="00814E71" w:rsidP="00F23767">
            <w:pPr>
              <w:rPr>
                <w:rFonts w:ascii="Arial" w:eastAsia="Calibri" w:hAnsi="Arial" w:cs="Arial"/>
                <w:sz w:val="16"/>
                <w:szCs w:val="16"/>
                <w:lang w:eastAsia="en-US"/>
              </w:rPr>
            </w:pPr>
            <w:r w:rsidRPr="00F37F1E">
              <w:rPr>
                <w:rFonts w:ascii="Arial" w:hAnsi="Arial" w:cs="Arial"/>
                <w:sz w:val="16"/>
                <w:szCs w:val="16"/>
              </w:rPr>
              <w:t xml:space="preserve">БИК </w:t>
            </w:r>
            <w:r w:rsidR="00F23767">
              <w:rPr>
                <w:rFonts w:ascii="Arial" w:hAnsi="Arial" w:cs="Arial"/>
                <w:sz w:val="16"/>
                <w:szCs w:val="16"/>
              </w:rPr>
              <w:t>__________________</w:t>
            </w:r>
          </w:p>
        </w:tc>
      </w:tr>
      <w:tr w:rsidR="00814E71" w:rsidRPr="00F37F1E" w:rsidTr="00814E71">
        <w:tc>
          <w:tcPr>
            <w:tcW w:w="4219" w:type="dxa"/>
          </w:tcPr>
          <w:p w:rsidR="00814E71" w:rsidRPr="00F37F1E" w:rsidRDefault="00814E71" w:rsidP="00F23767">
            <w:pPr>
              <w:rPr>
                <w:rFonts w:ascii="Arial" w:eastAsia="Calibri" w:hAnsi="Arial" w:cs="Arial"/>
                <w:sz w:val="16"/>
                <w:szCs w:val="16"/>
                <w:lang w:eastAsia="en-US"/>
              </w:rPr>
            </w:pPr>
            <w:r w:rsidRPr="00F37F1E">
              <w:rPr>
                <w:rFonts w:ascii="Arial" w:hAnsi="Arial" w:cs="Arial"/>
                <w:sz w:val="16"/>
                <w:szCs w:val="16"/>
              </w:rPr>
              <w:t xml:space="preserve">р/с </w:t>
            </w:r>
            <w:r w:rsidR="00F23767">
              <w:rPr>
                <w:rFonts w:ascii="Arial" w:hAnsi="Arial" w:cs="Arial"/>
                <w:sz w:val="16"/>
                <w:szCs w:val="16"/>
              </w:rPr>
              <w:t>________________________</w:t>
            </w:r>
          </w:p>
        </w:tc>
      </w:tr>
      <w:tr w:rsidR="00814E71" w:rsidRPr="00F37F1E" w:rsidTr="00814E71">
        <w:tc>
          <w:tcPr>
            <w:tcW w:w="4219" w:type="dxa"/>
          </w:tcPr>
          <w:p w:rsidR="00814E71" w:rsidRPr="00F37F1E" w:rsidRDefault="00F23767" w:rsidP="0075277F">
            <w:pPr>
              <w:rPr>
                <w:rFonts w:ascii="Arial" w:eastAsia="Calibri" w:hAnsi="Arial" w:cs="Arial"/>
                <w:sz w:val="16"/>
                <w:szCs w:val="16"/>
                <w:lang w:eastAsia="en-US"/>
              </w:rPr>
            </w:pPr>
            <w:r>
              <w:rPr>
                <w:rFonts w:ascii="Arial" w:hAnsi="Arial" w:cs="Arial"/>
                <w:sz w:val="16"/>
                <w:szCs w:val="16"/>
              </w:rPr>
              <w:t>___________________________</w:t>
            </w:r>
          </w:p>
        </w:tc>
      </w:tr>
      <w:tr w:rsidR="00814E71" w:rsidRPr="00F37F1E" w:rsidTr="00814E71">
        <w:tc>
          <w:tcPr>
            <w:tcW w:w="4219" w:type="dxa"/>
          </w:tcPr>
          <w:p w:rsidR="00814E71" w:rsidRPr="00F37F1E" w:rsidRDefault="00F23767" w:rsidP="0075277F">
            <w:pPr>
              <w:rPr>
                <w:rFonts w:ascii="Arial" w:eastAsia="Calibri" w:hAnsi="Arial" w:cs="Arial"/>
                <w:sz w:val="16"/>
                <w:szCs w:val="16"/>
                <w:lang w:eastAsia="en-US"/>
              </w:rPr>
            </w:pPr>
            <w:r>
              <w:rPr>
                <w:rFonts w:ascii="Arial" w:hAnsi="Arial" w:cs="Arial"/>
                <w:sz w:val="16"/>
                <w:szCs w:val="16"/>
              </w:rPr>
              <w:t>_______________________________</w:t>
            </w:r>
          </w:p>
        </w:tc>
      </w:tr>
      <w:tr w:rsidR="00814E71" w:rsidRPr="00F37F1E" w:rsidTr="00814E71">
        <w:tc>
          <w:tcPr>
            <w:tcW w:w="4219" w:type="dxa"/>
          </w:tcPr>
          <w:p w:rsidR="00814E71" w:rsidRPr="00F37F1E" w:rsidRDefault="00F23767" w:rsidP="0075277F">
            <w:pPr>
              <w:rPr>
                <w:rFonts w:ascii="Arial" w:eastAsia="Calibri" w:hAnsi="Arial" w:cs="Arial"/>
                <w:sz w:val="16"/>
                <w:szCs w:val="16"/>
                <w:lang w:eastAsia="en-US"/>
              </w:rPr>
            </w:pPr>
            <w:r>
              <w:rPr>
                <w:rFonts w:ascii="Arial" w:hAnsi="Arial" w:cs="Arial"/>
                <w:sz w:val="16"/>
                <w:szCs w:val="16"/>
              </w:rPr>
              <w:t>к/</w:t>
            </w:r>
            <w:proofErr w:type="spellStart"/>
            <w:r>
              <w:rPr>
                <w:rFonts w:ascii="Arial" w:hAnsi="Arial" w:cs="Arial"/>
                <w:sz w:val="16"/>
                <w:szCs w:val="16"/>
              </w:rPr>
              <w:t>сч</w:t>
            </w:r>
            <w:proofErr w:type="spellEnd"/>
            <w:r>
              <w:rPr>
                <w:rFonts w:ascii="Arial" w:hAnsi="Arial" w:cs="Arial"/>
                <w:sz w:val="16"/>
                <w:szCs w:val="16"/>
              </w:rPr>
              <w:t>. _______________________________</w:t>
            </w:r>
          </w:p>
        </w:tc>
      </w:tr>
    </w:tbl>
    <w:p w:rsidR="00777F3C" w:rsidRPr="00837DB4" w:rsidRDefault="00777F3C" w:rsidP="00777F3C">
      <w:pPr>
        <w:spacing w:after="0" w:line="240" w:lineRule="auto"/>
        <w:rPr>
          <w:rFonts w:ascii="Arial" w:hAnsi="Arial" w:cs="Arial"/>
          <w:sz w:val="16"/>
          <w:szCs w:val="16"/>
        </w:rPr>
      </w:pPr>
    </w:p>
    <w:p w:rsidR="00777F3C" w:rsidRPr="00837DB4" w:rsidRDefault="00777F3C" w:rsidP="00777F3C">
      <w:pPr>
        <w:spacing w:after="0" w:line="240" w:lineRule="auto"/>
        <w:rPr>
          <w:rFonts w:ascii="Arial" w:hAnsi="Arial" w:cs="Arial"/>
          <w:sz w:val="16"/>
          <w:szCs w:val="16"/>
        </w:rPr>
      </w:pPr>
    </w:p>
    <w:p w:rsidR="00777F3C" w:rsidRPr="00837DB4" w:rsidRDefault="00777F3C" w:rsidP="00777F3C">
      <w:pPr>
        <w:spacing w:after="0" w:line="240" w:lineRule="auto"/>
        <w:rPr>
          <w:rFonts w:ascii="Arial" w:hAnsi="Arial" w:cs="Arial"/>
          <w:sz w:val="16"/>
          <w:szCs w:val="16"/>
        </w:rPr>
      </w:pPr>
    </w:p>
    <w:p w:rsidR="005F0055" w:rsidRPr="00837DB4" w:rsidRDefault="005F0055">
      <w:pPr>
        <w:pStyle w:val="ConsPlusNonformat"/>
        <w:jc w:val="both"/>
        <w:rPr>
          <w:rFonts w:ascii="Arial" w:hAnsi="Arial" w:cs="Arial"/>
          <w:sz w:val="16"/>
          <w:szCs w:val="16"/>
        </w:rPr>
      </w:pPr>
      <w:r w:rsidRPr="00837DB4">
        <w:rPr>
          <w:rFonts w:ascii="Arial" w:hAnsi="Arial" w:cs="Arial"/>
          <w:sz w:val="16"/>
          <w:szCs w:val="16"/>
        </w:rPr>
        <w:t xml:space="preserve">_________________________________ </w:t>
      </w:r>
      <w:r w:rsidR="006F2952" w:rsidRPr="00837DB4">
        <w:rPr>
          <w:rFonts w:ascii="Arial" w:hAnsi="Arial" w:cs="Arial"/>
          <w:sz w:val="16"/>
          <w:szCs w:val="16"/>
        </w:rPr>
        <w:t xml:space="preserve">         </w:t>
      </w:r>
      <w:r w:rsidR="00334957">
        <w:rPr>
          <w:rFonts w:ascii="Arial" w:hAnsi="Arial" w:cs="Arial"/>
          <w:sz w:val="16"/>
          <w:szCs w:val="16"/>
        </w:rPr>
        <w:tab/>
      </w:r>
      <w:r w:rsidR="00334957">
        <w:rPr>
          <w:rFonts w:ascii="Arial" w:hAnsi="Arial" w:cs="Arial"/>
          <w:sz w:val="16"/>
          <w:szCs w:val="16"/>
        </w:rPr>
        <w:tab/>
      </w:r>
      <w:r w:rsidR="00334957">
        <w:rPr>
          <w:rFonts w:ascii="Arial" w:hAnsi="Arial" w:cs="Arial"/>
          <w:sz w:val="16"/>
          <w:szCs w:val="16"/>
        </w:rPr>
        <w:tab/>
      </w:r>
      <w:r w:rsidR="006F2952" w:rsidRPr="00837DB4">
        <w:rPr>
          <w:rFonts w:ascii="Arial" w:hAnsi="Arial" w:cs="Arial"/>
          <w:sz w:val="16"/>
          <w:szCs w:val="16"/>
        </w:rPr>
        <w:t xml:space="preserve">  </w:t>
      </w:r>
      <w:r w:rsidRPr="00837DB4">
        <w:rPr>
          <w:rFonts w:ascii="Arial" w:hAnsi="Arial" w:cs="Arial"/>
          <w:sz w:val="16"/>
          <w:szCs w:val="16"/>
        </w:rPr>
        <w:t>___________________________________</w:t>
      </w:r>
    </w:p>
    <w:p w:rsidR="005F0055" w:rsidRPr="00837DB4" w:rsidRDefault="005F0055">
      <w:pPr>
        <w:pStyle w:val="ConsPlusNonformat"/>
        <w:jc w:val="both"/>
        <w:rPr>
          <w:rFonts w:ascii="Arial" w:hAnsi="Arial" w:cs="Arial"/>
          <w:sz w:val="16"/>
          <w:szCs w:val="16"/>
        </w:rPr>
      </w:pPr>
    </w:p>
    <w:p w:rsidR="005F0055" w:rsidRPr="00837DB4" w:rsidRDefault="005F0055">
      <w:pPr>
        <w:pStyle w:val="ConsPlusNonformat"/>
        <w:jc w:val="both"/>
        <w:rPr>
          <w:rFonts w:ascii="Arial" w:hAnsi="Arial" w:cs="Arial"/>
          <w:sz w:val="16"/>
          <w:szCs w:val="16"/>
        </w:rPr>
      </w:pPr>
      <w:r w:rsidRPr="00837DB4">
        <w:rPr>
          <w:rFonts w:ascii="Arial" w:hAnsi="Arial" w:cs="Arial"/>
          <w:sz w:val="16"/>
          <w:szCs w:val="16"/>
        </w:rPr>
        <w:t xml:space="preserve">"__" ____________________ 20__ г.       </w:t>
      </w:r>
      <w:r w:rsidR="006F2952" w:rsidRPr="00837DB4">
        <w:rPr>
          <w:rFonts w:ascii="Arial" w:hAnsi="Arial" w:cs="Arial"/>
          <w:sz w:val="16"/>
          <w:szCs w:val="16"/>
        </w:rPr>
        <w:t xml:space="preserve">         </w:t>
      </w:r>
      <w:r w:rsidR="00334957">
        <w:rPr>
          <w:rFonts w:ascii="Arial" w:hAnsi="Arial" w:cs="Arial"/>
          <w:sz w:val="16"/>
          <w:szCs w:val="16"/>
        </w:rPr>
        <w:tab/>
      </w:r>
      <w:r w:rsidR="00334957">
        <w:rPr>
          <w:rFonts w:ascii="Arial" w:hAnsi="Arial" w:cs="Arial"/>
          <w:sz w:val="16"/>
          <w:szCs w:val="16"/>
        </w:rPr>
        <w:tab/>
      </w:r>
      <w:r w:rsidR="00334957">
        <w:rPr>
          <w:rFonts w:ascii="Arial" w:hAnsi="Arial" w:cs="Arial"/>
          <w:sz w:val="16"/>
          <w:szCs w:val="16"/>
        </w:rPr>
        <w:tab/>
      </w:r>
      <w:r w:rsidRPr="00837DB4">
        <w:rPr>
          <w:rFonts w:ascii="Arial" w:hAnsi="Arial" w:cs="Arial"/>
          <w:sz w:val="16"/>
          <w:szCs w:val="16"/>
        </w:rPr>
        <w:t xml:space="preserve">  "__" ____________________ 20__ г.</w:t>
      </w:r>
    </w:p>
    <w:p w:rsidR="007317D0" w:rsidRDefault="007317D0">
      <w:pPr>
        <w:pStyle w:val="ConsPlusNormal"/>
        <w:jc w:val="right"/>
        <w:outlineLvl w:val="1"/>
        <w:rPr>
          <w:rFonts w:ascii="Arial" w:hAnsi="Arial" w:cs="Arial"/>
          <w:sz w:val="16"/>
          <w:szCs w:val="16"/>
        </w:rPr>
      </w:pPr>
    </w:p>
    <w:p w:rsidR="007317D0" w:rsidRDefault="007317D0">
      <w:pPr>
        <w:pStyle w:val="ConsPlusNormal"/>
        <w:jc w:val="right"/>
        <w:outlineLvl w:val="1"/>
        <w:rPr>
          <w:rFonts w:ascii="Arial" w:hAnsi="Arial" w:cs="Arial"/>
          <w:sz w:val="16"/>
          <w:szCs w:val="16"/>
        </w:rPr>
      </w:pPr>
    </w:p>
    <w:p w:rsidR="007317D0" w:rsidRDefault="007317D0">
      <w:pPr>
        <w:pStyle w:val="ConsPlusNormal"/>
        <w:jc w:val="right"/>
        <w:outlineLvl w:val="1"/>
        <w:rPr>
          <w:rFonts w:ascii="Arial" w:hAnsi="Arial" w:cs="Arial"/>
          <w:sz w:val="16"/>
          <w:szCs w:val="16"/>
        </w:rPr>
      </w:pPr>
    </w:p>
    <w:p w:rsidR="00026432" w:rsidRDefault="00026432">
      <w:pPr>
        <w:pStyle w:val="ConsPlusNormal"/>
        <w:jc w:val="right"/>
        <w:outlineLvl w:val="1"/>
        <w:rPr>
          <w:rFonts w:ascii="Arial" w:hAnsi="Arial" w:cs="Arial"/>
          <w:sz w:val="16"/>
          <w:szCs w:val="16"/>
        </w:rPr>
      </w:pPr>
    </w:p>
    <w:p w:rsidR="00026432" w:rsidRDefault="00026432">
      <w:pPr>
        <w:pStyle w:val="ConsPlusNormal"/>
        <w:jc w:val="right"/>
        <w:outlineLvl w:val="1"/>
        <w:rPr>
          <w:rFonts w:ascii="Arial" w:hAnsi="Arial" w:cs="Arial"/>
          <w:sz w:val="16"/>
          <w:szCs w:val="16"/>
        </w:rPr>
      </w:pPr>
    </w:p>
    <w:p w:rsidR="00026432" w:rsidRDefault="00026432">
      <w:pPr>
        <w:pStyle w:val="ConsPlusNormal"/>
        <w:jc w:val="right"/>
        <w:outlineLvl w:val="1"/>
        <w:rPr>
          <w:rFonts w:ascii="Arial" w:hAnsi="Arial" w:cs="Arial"/>
          <w:sz w:val="16"/>
          <w:szCs w:val="16"/>
        </w:rPr>
      </w:pPr>
    </w:p>
    <w:p w:rsidR="00026432" w:rsidRDefault="00026432">
      <w:pPr>
        <w:pStyle w:val="ConsPlusNormal"/>
        <w:jc w:val="right"/>
        <w:outlineLvl w:val="1"/>
        <w:rPr>
          <w:rFonts w:ascii="Arial" w:hAnsi="Arial" w:cs="Arial"/>
          <w:sz w:val="16"/>
          <w:szCs w:val="16"/>
        </w:rPr>
      </w:pPr>
    </w:p>
    <w:p w:rsidR="00026432" w:rsidRDefault="00026432">
      <w:pPr>
        <w:pStyle w:val="ConsPlusNormal"/>
        <w:jc w:val="right"/>
        <w:outlineLvl w:val="1"/>
        <w:rPr>
          <w:rFonts w:ascii="Arial" w:hAnsi="Arial" w:cs="Arial"/>
          <w:sz w:val="16"/>
          <w:szCs w:val="16"/>
        </w:rPr>
      </w:pPr>
    </w:p>
    <w:p w:rsidR="00026432" w:rsidRDefault="00026432">
      <w:pPr>
        <w:pStyle w:val="ConsPlusNormal"/>
        <w:jc w:val="right"/>
        <w:outlineLvl w:val="1"/>
        <w:rPr>
          <w:rFonts w:ascii="Arial" w:hAnsi="Arial" w:cs="Arial"/>
          <w:sz w:val="16"/>
          <w:szCs w:val="16"/>
        </w:rPr>
      </w:pPr>
    </w:p>
    <w:p w:rsidR="00026432" w:rsidRDefault="00026432">
      <w:pPr>
        <w:pStyle w:val="ConsPlusNormal"/>
        <w:jc w:val="right"/>
        <w:outlineLvl w:val="1"/>
        <w:rPr>
          <w:rFonts w:ascii="Arial" w:hAnsi="Arial" w:cs="Arial"/>
          <w:sz w:val="16"/>
          <w:szCs w:val="16"/>
        </w:rPr>
      </w:pPr>
    </w:p>
    <w:p w:rsidR="00026432" w:rsidRDefault="00026432">
      <w:pPr>
        <w:pStyle w:val="ConsPlusNormal"/>
        <w:jc w:val="right"/>
        <w:outlineLvl w:val="1"/>
        <w:rPr>
          <w:rFonts w:ascii="Arial" w:hAnsi="Arial" w:cs="Arial"/>
          <w:sz w:val="16"/>
          <w:szCs w:val="16"/>
        </w:rPr>
      </w:pPr>
    </w:p>
    <w:p w:rsidR="00845974" w:rsidRDefault="00845974">
      <w:pPr>
        <w:pStyle w:val="ConsPlusNormal"/>
        <w:jc w:val="right"/>
        <w:outlineLvl w:val="1"/>
        <w:rPr>
          <w:rFonts w:ascii="Arial" w:hAnsi="Arial" w:cs="Arial"/>
          <w:sz w:val="16"/>
          <w:szCs w:val="16"/>
        </w:rPr>
      </w:pPr>
    </w:p>
    <w:p w:rsidR="00845974" w:rsidRDefault="00845974">
      <w:pPr>
        <w:pStyle w:val="ConsPlusNormal"/>
        <w:jc w:val="right"/>
        <w:outlineLvl w:val="1"/>
        <w:rPr>
          <w:rFonts w:ascii="Arial" w:hAnsi="Arial" w:cs="Arial"/>
          <w:sz w:val="16"/>
          <w:szCs w:val="16"/>
        </w:rPr>
      </w:pPr>
    </w:p>
    <w:p w:rsidR="00845974" w:rsidRDefault="00845974">
      <w:pPr>
        <w:pStyle w:val="ConsPlusNormal"/>
        <w:jc w:val="right"/>
        <w:outlineLvl w:val="1"/>
        <w:rPr>
          <w:rFonts w:ascii="Arial" w:hAnsi="Arial" w:cs="Arial"/>
          <w:sz w:val="16"/>
          <w:szCs w:val="16"/>
        </w:rPr>
      </w:pPr>
    </w:p>
    <w:p w:rsidR="00845974" w:rsidRDefault="00845974">
      <w:pPr>
        <w:pStyle w:val="ConsPlusNormal"/>
        <w:jc w:val="right"/>
        <w:outlineLvl w:val="1"/>
        <w:rPr>
          <w:rFonts w:ascii="Arial" w:hAnsi="Arial" w:cs="Arial"/>
          <w:sz w:val="16"/>
          <w:szCs w:val="16"/>
        </w:rPr>
      </w:pPr>
    </w:p>
    <w:p w:rsidR="00F23767" w:rsidRDefault="00F23767">
      <w:pPr>
        <w:pStyle w:val="ConsPlusNormal"/>
        <w:jc w:val="right"/>
        <w:outlineLvl w:val="1"/>
        <w:rPr>
          <w:rFonts w:ascii="Arial" w:hAnsi="Arial" w:cs="Arial"/>
          <w:sz w:val="16"/>
          <w:szCs w:val="16"/>
        </w:rPr>
      </w:pPr>
    </w:p>
    <w:p w:rsidR="00F23767" w:rsidRDefault="00F23767">
      <w:pPr>
        <w:pStyle w:val="ConsPlusNormal"/>
        <w:jc w:val="right"/>
        <w:outlineLvl w:val="1"/>
        <w:rPr>
          <w:rFonts w:ascii="Arial" w:hAnsi="Arial" w:cs="Arial"/>
          <w:sz w:val="16"/>
          <w:szCs w:val="16"/>
        </w:rPr>
      </w:pPr>
    </w:p>
    <w:p w:rsidR="00845974" w:rsidRDefault="00845974">
      <w:pPr>
        <w:pStyle w:val="ConsPlusNormal"/>
        <w:jc w:val="right"/>
        <w:outlineLvl w:val="1"/>
        <w:rPr>
          <w:rFonts w:ascii="Arial" w:hAnsi="Arial" w:cs="Arial"/>
          <w:sz w:val="16"/>
          <w:szCs w:val="16"/>
        </w:rPr>
      </w:pPr>
    </w:p>
    <w:p w:rsidR="00845974" w:rsidRDefault="00845974">
      <w:pPr>
        <w:pStyle w:val="ConsPlusNormal"/>
        <w:jc w:val="right"/>
        <w:outlineLvl w:val="1"/>
        <w:rPr>
          <w:rFonts w:ascii="Arial" w:hAnsi="Arial" w:cs="Arial"/>
          <w:sz w:val="16"/>
          <w:szCs w:val="16"/>
        </w:rPr>
      </w:pPr>
    </w:p>
    <w:p w:rsidR="00026432" w:rsidRDefault="00026432">
      <w:pPr>
        <w:pStyle w:val="ConsPlusNormal"/>
        <w:jc w:val="right"/>
        <w:outlineLvl w:val="1"/>
        <w:rPr>
          <w:rFonts w:ascii="Arial" w:hAnsi="Arial" w:cs="Arial"/>
          <w:sz w:val="16"/>
          <w:szCs w:val="16"/>
        </w:rPr>
      </w:pPr>
    </w:p>
    <w:p w:rsidR="00026432" w:rsidRDefault="00026432">
      <w:pPr>
        <w:pStyle w:val="ConsPlusNormal"/>
        <w:jc w:val="right"/>
        <w:outlineLvl w:val="1"/>
        <w:rPr>
          <w:rFonts w:ascii="Arial" w:hAnsi="Arial" w:cs="Arial"/>
          <w:sz w:val="16"/>
          <w:szCs w:val="16"/>
        </w:rPr>
      </w:pPr>
    </w:p>
    <w:p w:rsidR="007317D0" w:rsidRDefault="007317D0">
      <w:pPr>
        <w:pStyle w:val="ConsPlusNormal"/>
        <w:jc w:val="right"/>
        <w:outlineLvl w:val="1"/>
        <w:rPr>
          <w:rFonts w:ascii="Arial" w:hAnsi="Arial" w:cs="Arial"/>
          <w:sz w:val="16"/>
          <w:szCs w:val="16"/>
        </w:rPr>
      </w:pPr>
    </w:p>
    <w:p w:rsidR="007317D0" w:rsidRDefault="007317D0">
      <w:pPr>
        <w:pStyle w:val="ConsPlusNormal"/>
        <w:jc w:val="right"/>
        <w:outlineLvl w:val="1"/>
        <w:rPr>
          <w:rFonts w:ascii="Arial" w:hAnsi="Arial" w:cs="Arial"/>
          <w:sz w:val="16"/>
          <w:szCs w:val="16"/>
        </w:rPr>
      </w:pPr>
    </w:p>
    <w:p w:rsidR="005F0055" w:rsidRPr="00837DB4" w:rsidRDefault="005F0055">
      <w:pPr>
        <w:pStyle w:val="ConsPlusNormal"/>
        <w:jc w:val="right"/>
        <w:outlineLvl w:val="1"/>
        <w:rPr>
          <w:rFonts w:ascii="Arial" w:hAnsi="Arial" w:cs="Arial"/>
          <w:sz w:val="16"/>
          <w:szCs w:val="16"/>
        </w:rPr>
      </w:pPr>
      <w:r w:rsidRPr="00837DB4">
        <w:rPr>
          <w:rFonts w:ascii="Arial" w:hAnsi="Arial" w:cs="Arial"/>
          <w:sz w:val="16"/>
          <w:szCs w:val="16"/>
        </w:rPr>
        <w:lastRenderedPageBreak/>
        <w:t xml:space="preserve">Приложение </w:t>
      </w:r>
      <w:r w:rsidR="00C93293">
        <w:rPr>
          <w:rFonts w:ascii="Arial" w:hAnsi="Arial" w:cs="Arial"/>
          <w:sz w:val="16"/>
          <w:szCs w:val="16"/>
        </w:rPr>
        <w:t>№</w:t>
      </w:r>
      <w:r w:rsidRPr="00837DB4">
        <w:rPr>
          <w:rFonts w:ascii="Arial" w:hAnsi="Arial" w:cs="Arial"/>
          <w:sz w:val="16"/>
          <w:szCs w:val="16"/>
        </w:rPr>
        <w:t>1</w:t>
      </w:r>
    </w:p>
    <w:p w:rsidR="005F0055" w:rsidRDefault="005F0055" w:rsidP="006F2952">
      <w:pPr>
        <w:pStyle w:val="ConsPlusNormal"/>
        <w:jc w:val="right"/>
        <w:rPr>
          <w:rFonts w:ascii="Arial" w:hAnsi="Arial" w:cs="Arial"/>
          <w:sz w:val="16"/>
          <w:szCs w:val="16"/>
        </w:rPr>
      </w:pPr>
      <w:r w:rsidRPr="00837DB4">
        <w:rPr>
          <w:rFonts w:ascii="Arial" w:hAnsi="Arial" w:cs="Arial"/>
          <w:sz w:val="16"/>
          <w:szCs w:val="16"/>
        </w:rPr>
        <w:t xml:space="preserve">к </w:t>
      </w:r>
      <w:r w:rsidR="006F2952" w:rsidRPr="00837DB4">
        <w:rPr>
          <w:rFonts w:ascii="Arial" w:hAnsi="Arial" w:cs="Arial"/>
          <w:sz w:val="16"/>
          <w:szCs w:val="16"/>
        </w:rPr>
        <w:t>договор</w:t>
      </w:r>
      <w:r w:rsidR="00814E71">
        <w:rPr>
          <w:rFonts w:ascii="Arial" w:hAnsi="Arial" w:cs="Arial"/>
          <w:sz w:val="16"/>
          <w:szCs w:val="16"/>
        </w:rPr>
        <w:t>у</w:t>
      </w:r>
      <w:r w:rsidR="006F2952" w:rsidRPr="00837DB4">
        <w:rPr>
          <w:rFonts w:ascii="Arial" w:hAnsi="Arial" w:cs="Arial"/>
          <w:sz w:val="16"/>
          <w:szCs w:val="16"/>
        </w:rPr>
        <w:t xml:space="preserve"> </w:t>
      </w:r>
      <w:r w:rsidR="00C93293">
        <w:rPr>
          <w:rFonts w:ascii="Arial" w:hAnsi="Arial" w:cs="Arial"/>
          <w:sz w:val="16"/>
          <w:szCs w:val="16"/>
        </w:rPr>
        <w:t>по транспортировке сточных вод</w:t>
      </w:r>
    </w:p>
    <w:p w:rsidR="00C93293" w:rsidRPr="00837DB4" w:rsidRDefault="00C93293" w:rsidP="006F2952">
      <w:pPr>
        <w:pStyle w:val="ConsPlusNormal"/>
        <w:jc w:val="right"/>
        <w:rPr>
          <w:rFonts w:ascii="Arial" w:hAnsi="Arial" w:cs="Arial"/>
          <w:sz w:val="16"/>
          <w:szCs w:val="16"/>
        </w:rPr>
      </w:pPr>
      <w:r>
        <w:rPr>
          <w:rFonts w:ascii="Arial" w:hAnsi="Arial" w:cs="Arial"/>
          <w:sz w:val="16"/>
          <w:szCs w:val="16"/>
        </w:rPr>
        <w:t>№____ от _______________________ года</w:t>
      </w:r>
    </w:p>
    <w:p w:rsidR="005F0055" w:rsidRPr="00837DB4" w:rsidRDefault="005F0055">
      <w:pPr>
        <w:spacing w:after="1"/>
        <w:rPr>
          <w:rFonts w:ascii="Arial" w:hAnsi="Arial" w:cs="Arial"/>
          <w:sz w:val="16"/>
          <w:szCs w:val="16"/>
        </w:rPr>
      </w:pPr>
    </w:p>
    <w:p w:rsidR="00EA64D2" w:rsidRPr="00837DB4" w:rsidRDefault="00EA64D2" w:rsidP="00EA64D2">
      <w:pPr>
        <w:pStyle w:val="ConsPlusNormal"/>
        <w:jc w:val="both"/>
        <w:rPr>
          <w:rFonts w:ascii="Arial" w:hAnsi="Arial" w:cs="Arial"/>
          <w:sz w:val="16"/>
          <w:szCs w:val="16"/>
        </w:rPr>
      </w:pPr>
    </w:p>
    <w:p w:rsidR="005F0055" w:rsidRPr="00837DB4" w:rsidRDefault="005F0055" w:rsidP="00EA64D2">
      <w:pPr>
        <w:pStyle w:val="ConsPlusNormal"/>
        <w:jc w:val="both"/>
        <w:rPr>
          <w:rFonts w:ascii="Arial" w:hAnsi="Arial" w:cs="Arial"/>
          <w:sz w:val="16"/>
          <w:szCs w:val="16"/>
        </w:rPr>
      </w:pPr>
      <w:r w:rsidRPr="00837DB4">
        <w:rPr>
          <w:rFonts w:ascii="Arial" w:hAnsi="Arial" w:cs="Arial"/>
          <w:sz w:val="16"/>
          <w:szCs w:val="16"/>
        </w:rPr>
        <w:t>(</w:t>
      </w:r>
      <w:r w:rsidR="006F2952" w:rsidRPr="00837DB4">
        <w:rPr>
          <w:rFonts w:ascii="Arial" w:hAnsi="Arial" w:cs="Arial"/>
          <w:sz w:val="16"/>
          <w:szCs w:val="16"/>
        </w:rPr>
        <w:t>ФОРМА</w:t>
      </w:r>
      <w:r w:rsidRPr="00837DB4">
        <w:rPr>
          <w:rFonts w:ascii="Arial" w:hAnsi="Arial" w:cs="Arial"/>
          <w:sz w:val="16"/>
          <w:szCs w:val="16"/>
        </w:rPr>
        <w:t>)</w:t>
      </w:r>
    </w:p>
    <w:p w:rsidR="005F0055" w:rsidRPr="00837DB4" w:rsidRDefault="005F0055" w:rsidP="00B4111E">
      <w:pPr>
        <w:pStyle w:val="ConsPlusNormal"/>
        <w:ind w:firstLine="540"/>
        <w:jc w:val="center"/>
        <w:rPr>
          <w:rFonts w:ascii="Arial" w:hAnsi="Arial" w:cs="Arial"/>
          <w:b/>
          <w:sz w:val="16"/>
          <w:szCs w:val="16"/>
        </w:rPr>
      </w:pPr>
    </w:p>
    <w:p w:rsidR="005F0055" w:rsidRPr="00837DB4" w:rsidRDefault="005F0055" w:rsidP="00B4111E">
      <w:pPr>
        <w:pStyle w:val="ConsPlusNonformat"/>
        <w:jc w:val="center"/>
        <w:rPr>
          <w:rFonts w:ascii="Arial" w:hAnsi="Arial" w:cs="Arial"/>
          <w:b/>
          <w:sz w:val="16"/>
          <w:szCs w:val="16"/>
        </w:rPr>
      </w:pPr>
      <w:bookmarkStart w:id="4" w:name="P223"/>
      <w:bookmarkEnd w:id="4"/>
      <w:r w:rsidRPr="00837DB4">
        <w:rPr>
          <w:rFonts w:ascii="Arial" w:hAnsi="Arial" w:cs="Arial"/>
          <w:b/>
          <w:sz w:val="16"/>
          <w:szCs w:val="16"/>
        </w:rPr>
        <w:t>АКТ</w:t>
      </w:r>
    </w:p>
    <w:p w:rsidR="005F0055" w:rsidRPr="00837DB4" w:rsidRDefault="005F0055" w:rsidP="00B4111E">
      <w:pPr>
        <w:pStyle w:val="ConsPlusNonformat"/>
        <w:jc w:val="center"/>
        <w:rPr>
          <w:rFonts w:ascii="Arial" w:hAnsi="Arial" w:cs="Arial"/>
          <w:b/>
          <w:sz w:val="16"/>
          <w:szCs w:val="16"/>
        </w:rPr>
      </w:pPr>
      <w:r w:rsidRPr="00837DB4">
        <w:rPr>
          <w:rFonts w:ascii="Arial" w:hAnsi="Arial" w:cs="Arial"/>
          <w:b/>
          <w:sz w:val="16"/>
          <w:szCs w:val="16"/>
        </w:rPr>
        <w:t>разграничения балансовой принадлежности</w:t>
      </w:r>
    </w:p>
    <w:p w:rsidR="005F0055" w:rsidRPr="00837DB4" w:rsidRDefault="005F0055" w:rsidP="00B4111E">
      <w:pPr>
        <w:pStyle w:val="ConsPlusNonformat"/>
        <w:jc w:val="center"/>
        <w:rPr>
          <w:rFonts w:ascii="Arial" w:hAnsi="Arial" w:cs="Arial"/>
          <w:b/>
          <w:sz w:val="16"/>
          <w:szCs w:val="16"/>
        </w:rPr>
      </w:pPr>
      <w:r w:rsidRPr="00837DB4">
        <w:rPr>
          <w:rFonts w:ascii="Arial" w:hAnsi="Arial" w:cs="Arial"/>
          <w:b/>
          <w:sz w:val="16"/>
          <w:szCs w:val="16"/>
        </w:rPr>
        <w:t>и эксплуатационной ответственности</w:t>
      </w:r>
    </w:p>
    <w:p w:rsidR="005F0055" w:rsidRPr="00837DB4" w:rsidRDefault="005F0055">
      <w:pPr>
        <w:pStyle w:val="ConsPlusNonformat"/>
        <w:jc w:val="both"/>
        <w:rPr>
          <w:rFonts w:ascii="Arial" w:hAnsi="Arial" w:cs="Arial"/>
          <w:sz w:val="16"/>
          <w:szCs w:val="16"/>
        </w:rPr>
      </w:pPr>
    </w:p>
    <w:p w:rsidR="005F0055" w:rsidRPr="00837DB4" w:rsidRDefault="005F0055" w:rsidP="00B4111E">
      <w:pPr>
        <w:pStyle w:val="ConsPlusNonformat"/>
        <w:jc w:val="both"/>
        <w:rPr>
          <w:rFonts w:ascii="Arial" w:hAnsi="Arial" w:cs="Arial"/>
          <w:sz w:val="16"/>
          <w:szCs w:val="16"/>
        </w:rPr>
      </w:pPr>
      <w:r w:rsidRPr="00837DB4">
        <w:rPr>
          <w:rFonts w:ascii="Arial" w:hAnsi="Arial" w:cs="Arial"/>
          <w:sz w:val="16"/>
          <w:szCs w:val="16"/>
        </w:rPr>
        <w:t>______________</w:t>
      </w:r>
      <w:r w:rsidR="00837DB4">
        <w:rPr>
          <w:rFonts w:ascii="Arial" w:hAnsi="Arial" w:cs="Arial"/>
          <w:sz w:val="16"/>
          <w:szCs w:val="16"/>
        </w:rPr>
        <w:t>_____________________</w:t>
      </w:r>
      <w:r w:rsidRPr="00837DB4">
        <w:rPr>
          <w:rFonts w:ascii="Arial" w:hAnsi="Arial" w:cs="Arial"/>
          <w:sz w:val="16"/>
          <w:szCs w:val="16"/>
        </w:rPr>
        <w:t>_________________________</w:t>
      </w:r>
      <w:r w:rsidR="00EA64D2" w:rsidRPr="00837DB4">
        <w:rPr>
          <w:rFonts w:ascii="Arial" w:hAnsi="Arial" w:cs="Arial"/>
          <w:sz w:val="16"/>
          <w:szCs w:val="16"/>
        </w:rPr>
        <w:t>_________</w:t>
      </w:r>
      <w:r w:rsidRPr="00837DB4">
        <w:rPr>
          <w:rFonts w:ascii="Arial" w:hAnsi="Arial" w:cs="Arial"/>
          <w:sz w:val="16"/>
          <w:szCs w:val="16"/>
        </w:rPr>
        <w:t>___________________________________,</w:t>
      </w:r>
    </w:p>
    <w:p w:rsidR="005F0055" w:rsidRPr="00837DB4" w:rsidRDefault="005F0055" w:rsidP="00B4111E">
      <w:pPr>
        <w:pStyle w:val="ConsPlusNonformat"/>
        <w:jc w:val="both"/>
        <w:rPr>
          <w:rFonts w:ascii="Arial" w:hAnsi="Arial" w:cs="Arial"/>
          <w:sz w:val="16"/>
          <w:szCs w:val="16"/>
        </w:rPr>
      </w:pPr>
      <w:r w:rsidRPr="00837DB4">
        <w:rPr>
          <w:rFonts w:ascii="Arial" w:hAnsi="Arial" w:cs="Arial"/>
          <w:sz w:val="16"/>
          <w:szCs w:val="16"/>
        </w:rPr>
        <w:t xml:space="preserve">                      </w:t>
      </w:r>
      <w:r w:rsidR="00EA64D2" w:rsidRPr="00837DB4">
        <w:rPr>
          <w:rFonts w:ascii="Arial" w:hAnsi="Arial" w:cs="Arial"/>
          <w:sz w:val="16"/>
          <w:szCs w:val="16"/>
        </w:rPr>
        <w:t xml:space="preserve">                           </w:t>
      </w:r>
      <w:r w:rsidRPr="00837DB4">
        <w:rPr>
          <w:rFonts w:ascii="Arial" w:hAnsi="Arial" w:cs="Arial"/>
          <w:sz w:val="16"/>
          <w:szCs w:val="16"/>
        </w:rPr>
        <w:t xml:space="preserve">  (наименование организации)</w:t>
      </w:r>
    </w:p>
    <w:p w:rsidR="005F0055" w:rsidRPr="00837DB4" w:rsidRDefault="005F0055" w:rsidP="00B4111E">
      <w:pPr>
        <w:pStyle w:val="ConsPlusNonformat"/>
        <w:jc w:val="both"/>
        <w:rPr>
          <w:rFonts w:ascii="Arial" w:hAnsi="Arial" w:cs="Arial"/>
          <w:sz w:val="16"/>
          <w:szCs w:val="16"/>
        </w:rPr>
      </w:pPr>
      <w:r w:rsidRPr="00837DB4">
        <w:rPr>
          <w:rFonts w:ascii="Arial" w:hAnsi="Arial" w:cs="Arial"/>
          <w:sz w:val="16"/>
          <w:szCs w:val="16"/>
        </w:rPr>
        <w:t>именуемое    в    дальнейшем   организацией   водопроводно-канализационного</w:t>
      </w:r>
      <w:r w:rsidR="00837DB4">
        <w:rPr>
          <w:rFonts w:ascii="Arial" w:hAnsi="Arial" w:cs="Arial"/>
          <w:sz w:val="16"/>
          <w:szCs w:val="16"/>
        </w:rPr>
        <w:t xml:space="preserve"> </w:t>
      </w:r>
      <w:r w:rsidRPr="00837DB4">
        <w:rPr>
          <w:rFonts w:ascii="Arial" w:hAnsi="Arial" w:cs="Arial"/>
          <w:sz w:val="16"/>
          <w:szCs w:val="16"/>
        </w:rPr>
        <w:t>хозяйства, в лице ___________________________</w:t>
      </w:r>
      <w:r w:rsidR="00EA64D2" w:rsidRPr="00837DB4">
        <w:rPr>
          <w:rFonts w:ascii="Arial" w:hAnsi="Arial" w:cs="Arial"/>
          <w:sz w:val="16"/>
          <w:szCs w:val="16"/>
        </w:rPr>
        <w:t>______</w:t>
      </w:r>
      <w:r w:rsidR="00837DB4">
        <w:rPr>
          <w:rFonts w:ascii="Arial" w:hAnsi="Arial" w:cs="Arial"/>
          <w:sz w:val="16"/>
          <w:szCs w:val="16"/>
        </w:rPr>
        <w:t>____________________________________</w:t>
      </w:r>
      <w:r w:rsidR="00EA64D2" w:rsidRPr="00837DB4">
        <w:rPr>
          <w:rFonts w:ascii="Arial" w:hAnsi="Arial" w:cs="Arial"/>
          <w:sz w:val="16"/>
          <w:szCs w:val="16"/>
        </w:rPr>
        <w:t>______</w:t>
      </w:r>
      <w:r w:rsidRPr="00837DB4">
        <w:rPr>
          <w:rFonts w:ascii="Arial" w:hAnsi="Arial" w:cs="Arial"/>
          <w:sz w:val="16"/>
          <w:szCs w:val="16"/>
        </w:rPr>
        <w:t>_____________________________,</w:t>
      </w:r>
    </w:p>
    <w:p w:rsidR="005F0055" w:rsidRPr="00837DB4" w:rsidRDefault="005F0055" w:rsidP="00B4111E">
      <w:pPr>
        <w:pStyle w:val="ConsPlusNonformat"/>
        <w:jc w:val="both"/>
        <w:rPr>
          <w:rFonts w:ascii="Arial" w:hAnsi="Arial" w:cs="Arial"/>
          <w:sz w:val="16"/>
          <w:szCs w:val="16"/>
        </w:rPr>
      </w:pPr>
      <w:r w:rsidRPr="00837DB4">
        <w:rPr>
          <w:rFonts w:ascii="Arial" w:hAnsi="Arial" w:cs="Arial"/>
          <w:sz w:val="16"/>
          <w:szCs w:val="16"/>
        </w:rPr>
        <w:t xml:space="preserve">                    </w:t>
      </w:r>
      <w:r w:rsidR="00EA64D2" w:rsidRPr="00837DB4">
        <w:rPr>
          <w:rFonts w:ascii="Arial" w:hAnsi="Arial" w:cs="Arial"/>
          <w:sz w:val="16"/>
          <w:szCs w:val="16"/>
        </w:rPr>
        <w:t xml:space="preserve">                                 </w:t>
      </w:r>
      <w:r w:rsidRPr="00837DB4">
        <w:rPr>
          <w:rFonts w:ascii="Arial" w:hAnsi="Arial" w:cs="Arial"/>
          <w:sz w:val="16"/>
          <w:szCs w:val="16"/>
        </w:rPr>
        <w:t xml:space="preserve">  (наименование должности, фамилия, имя, отчество)</w:t>
      </w:r>
    </w:p>
    <w:p w:rsidR="005F0055" w:rsidRPr="00837DB4" w:rsidRDefault="005F0055" w:rsidP="00B4111E">
      <w:pPr>
        <w:pStyle w:val="ConsPlusNonformat"/>
        <w:jc w:val="both"/>
        <w:rPr>
          <w:rFonts w:ascii="Arial" w:hAnsi="Arial" w:cs="Arial"/>
          <w:sz w:val="16"/>
          <w:szCs w:val="16"/>
        </w:rPr>
      </w:pPr>
      <w:r w:rsidRPr="00837DB4">
        <w:rPr>
          <w:rFonts w:ascii="Arial" w:hAnsi="Arial" w:cs="Arial"/>
          <w:sz w:val="16"/>
          <w:szCs w:val="16"/>
        </w:rPr>
        <w:t>действующего на основании ___________</w:t>
      </w:r>
      <w:r w:rsidR="00837DB4">
        <w:rPr>
          <w:rFonts w:ascii="Arial" w:hAnsi="Arial" w:cs="Arial"/>
          <w:sz w:val="16"/>
          <w:szCs w:val="16"/>
        </w:rPr>
        <w:t>____________________</w:t>
      </w:r>
      <w:r w:rsidRPr="00837DB4">
        <w:rPr>
          <w:rFonts w:ascii="Arial" w:hAnsi="Arial" w:cs="Arial"/>
          <w:sz w:val="16"/>
          <w:szCs w:val="16"/>
        </w:rPr>
        <w:t>______</w:t>
      </w:r>
      <w:r w:rsidR="00EA64D2" w:rsidRPr="00837DB4">
        <w:rPr>
          <w:rFonts w:ascii="Arial" w:hAnsi="Arial" w:cs="Arial"/>
          <w:sz w:val="16"/>
          <w:szCs w:val="16"/>
        </w:rPr>
        <w:t>___________</w:t>
      </w:r>
      <w:r w:rsidRPr="00837DB4">
        <w:rPr>
          <w:rFonts w:ascii="Arial" w:hAnsi="Arial" w:cs="Arial"/>
          <w:sz w:val="16"/>
          <w:szCs w:val="16"/>
        </w:rPr>
        <w:t>_______________________________,</w:t>
      </w:r>
    </w:p>
    <w:p w:rsidR="005F0055" w:rsidRPr="00837DB4" w:rsidRDefault="005F0055" w:rsidP="00B4111E">
      <w:pPr>
        <w:pStyle w:val="ConsPlusNonformat"/>
        <w:jc w:val="both"/>
        <w:rPr>
          <w:rFonts w:ascii="Arial" w:hAnsi="Arial" w:cs="Arial"/>
          <w:sz w:val="16"/>
          <w:szCs w:val="16"/>
        </w:rPr>
      </w:pPr>
      <w:r w:rsidRPr="00837DB4">
        <w:rPr>
          <w:rFonts w:ascii="Arial" w:hAnsi="Arial" w:cs="Arial"/>
          <w:sz w:val="16"/>
          <w:szCs w:val="16"/>
        </w:rPr>
        <w:t xml:space="preserve">                            </w:t>
      </w:r>
      <w:r w:rsidR="00EA64D2" w:rsidRPr="00837DB4">
        <w:rPr>
          <w:rFonts w:ascii="Arial" w:hAnsi="Arial" w:cs="Arial"/>
          <w:sz w:val="16"/>
          <w:szCs w:val="16"/>
        </w:rPr>
        <w:t xml:space="preserve">                              </w:t>
      </w:r>
      <w:r w:rsidRPr="00837DB4">
        <w:rPr>
          <w:rFonts w:ascii="Arial" w:hAnsi="Arial" w:cs="Arial"/>
          <w:sz w:val="16"/>
          <w:szCs w:val="16"/>
        </w:rPr>
        <w:t xml:space="preserve"> (положение, устав, доверенность </w:t>
      </w:r>
      <w:r w:rsidR="00EA64D2" w:rsidRPr="00837DB4">
        <w:rPr>
          <w:rFonts w:ascii="Arial" w:hAnsi="Arial" w:cs="Arial"/>
          <w:sz w:val="16"/>
          <w:szCs w:val="16"/>
        </w:rPr>
        <w:t>–</w:t>
      </w:r>
      <w:r w:rsidRPr="00837DB4">
        <w:rPr>
          <w:rFonts w:ascii="Arial" w:hAnsi="Arial" w:cs="Arial"/>
          <w:sz w:val="16"/>
          <w:szCs w:val="16"/>
        </w:rPr>
        <w:t xml:space="preserve"> указать</w:t>
      </w:r>
      <w:r w:rsidR="00EA64D2" w:rsidRPr="00837DB4">
        <w:rPr>
          <w:rFonts w:ascii="Arial" w:hAnsi="Arial" w:cs="Arial"/>
          <w:sz w:val="16"/>
          <w:szCs w:val="16"/>
        </w:rPr>
        <w:t xml:space="preserve"> </w:t>
      </w:r>
      <w:r w:rsidRPr="00837DB4">
        <w:rPr>
          <w:rFonts w:ascii="Arial" w:hAnsi="Arial" w:cs="Arial"/>
          <w:sz w:val="16"/>
          <w:szCs w:val="16"/>
        </w:rPr>
        <w:t>нужное)</w:t>
      </w:r>
    </w:p>
    <w:p w:rsidR="005F0055" w:rsidRPr="00837DB4" w:rsidRDefault="005F0055" w:rsidP="00B4111E">
      <w:pPr>
        <w:pStyle w:val="ConsPlusNonformat"/>
        <w:jc w:val="both"/>
        <w:rPr>
          <w:rFonts w:ascii="Arial" w:hAnsi="Arial" w:cs="Arial"/>
          <w:sz w:val="16"/>
          <w:szCs w:val="16"/>
        </w:rPr>
      </w:pPr>
      <w:r w:rsidRPr="00837DB4">
        <w:rPr>
          <w:rFonts w:ascii="Arial" w:hAnsi="Arial" w:cs="Arial"/>
          <w:sz w:val="16"/>
          <w:szCs w:val="16"/>
        </w:rPr>
        <w:t>с одной стороны, и ______________</w:t>
      </w:r>
      <w:r w:rsidR="00EA64D2" w:rsidRPr="00837DB4">
        <w:rPr>
          <w:rFonts w:ascii="Arial" w:hAnsi="Arial" w:cs="Arial"/>
          <w:sz w:val="16"/>
          <w:szCs w:val="16"/>
        </w:rPr>
        <w:t>___</w:t>
      </w:r>
      <w:r w:rsidR="00837DB4">
        <w:rPr>
          <w:rFonts w:ascii="Arial" w:hAnsi="Arial" w:cs="Arial"/>
          <w:sz w:val="16"/>
          <w:szCs w:val="16"/>
        </w:rPr>
        <w:t>____________________</w:t>
      </w:r>
      <w:r w:rsidR="00EA64D2" w:rsidRPr="00837DB4">
        <w:rPr>
          <w:rFonts w:ascii="Arial" w:hAnsi="Arial" w:cs="Arial"/>
          <w:sz w:val="16"/>
          <w:szCs w:val="16"/>
        </w:rPr>
        <w:t>_________</w:t>
      </w:r>
      <w:r w:rsidRPr="00837DB4">
        <w:rPr>
          <w:rFonts w:ascii="Arial" w:hAnsi="Arial" w:cs="Arial"/>
          <w:sz w:val="16"/>
          <w:szCs w:val="16"/>
        </w:rPr>
        <w:t>_________________________________________,</w:t>
      </w:r>
    </w:p>
    <w:p w:rsidR="005F0055" w:rsidRPr="00837DB4" w:rsidRDefault="005F0055" w:rsidP="00B4111E">
      <w:pPr>
        <w:pStyle w:val="ConsPlusNonformat"/>
        <w:jc w:val="both"/>
        <w:rPr>
          <w:rFonts w:ascii="Arial" w:hAnsi="Arial" w:cs="Arial"/>
          <w:sz w:val="16"/>
          <w:szCs w:val="16"/>
        </w:rPr>
      </w:pPr>
      <w:r w:rsidRPr="00837DB4">
        <w:rPr>
          <w:rFonts w:ascii="Arial" w:hAnsi="Arial" w:cs="Arial"/>
          <w:sz w:val="16"/>
          <w:szCs w:val="16"/>
        </w:rPr>
        <w:t xml:space="preserve">                                </w:t>
      </w:r>
      <w:r w:rsidR="00EA64D2" w:rsidRPr="00837DB4">
        <w:rPr>
          <w:rFonts w:ascii="Arial" w:hAnsi="Arial" w:cs="Arial"/>
          <w:sz w:val="16"/>
          <w:szCs w:val="16"/>
        </w:rPr>
        <w:t xml:space="preserve">                                      </w:t>
      </w:r>
      <w:r w:rsidRPr="00837DB4">
        <w:rPr>
          <w:rFonts w:ascii="Arial" w:hAnsi="Arial" w:cs="Arial"/>
          <w:sz w:val="16"/>
          <w:szCs w:val="16"/>
        </w:rPr>
        <w:t xml:space="preserve">  (наименование организации)</w:t>
      </w:r>
    </w:p>
    <w:p w:rsidR="005F0055" w:rsidRPr="00837DB4" w:rsidRDefault="005F0055" w:rsidP="00B4111E">
      <w:pPr>
        <w:pStyle w:val="ConsPlusNonformat"/>
        <w:jc w:val="both"/>
        <w:rPr>
          <w:rFonts w:ascii="Arial" w:hAnsi="Arial" w:cs="Arial"/>
          <w:sz w:val="16"/>
          <w:szCs w:val="16"/>
        </w:rPr>
      </w:pPr>
      <w:r w:rsidRPr="00837DB4">
        <w:rPr>
          <w:rFonts w:ascii="Arial" w:hAnsi="Arial" w:cs="Arial"/>
          <w:sz w:val="16"/>
          <w:szCs w:val="16"/>
        </w:rPr>
        <w:t xml:space="preserve">именуемое    в     дальнейшем     транзитной     </w:t>
      </w:r>
      <w:proofErr w:type="gramStart"/>
      <w:r w:rsidRPr="00837DB4">
        <w:rPr>
          <w:rFonts w:ascii="Arial" w:hAnsi="Arial" w:cs="Arial"/>
          <w:sz w:val="16"/>
          <w:szCs w:val="16"/>
        </w:rPr>
        <w:t xml:space="preserve">организацией,   </w:t>
      </w:r>
      <w:proofErr w:type="gramEnd"/>
      <w:r w:rsidRPr="00837DB4">
        <w:rPr>
          <w:rFonts w:ascii="Arial" w:hAnsi="Arial" w:cs="Arial"/>
          <w:sz w:val="16"/>
          <w:szCs w:val="16"/>
        </w:rPr>
        <w:t xml:space="preserve"> в    лице</w:t>
      </w:r>
      <w:r w:rsidR="00837DB4">
        <w:rPr>
          <w:rFonts w:ascii="Arial" w:hAnsi="Arial" w:cs="Arial"/>
          <w:sz w:val="16"/>
          <w:szCs w:val="16"/>
        </w:rPr>
        <w:t xml:space="preserve"> __</w:t>
      </w:r>
      <w:r w:rsidRPr="00837DB4">
        <w:rPr>
          <w:rFonts w:ascii="Arial" w:hAnsi="Arial" w:cs="Arial"/>
          <w:sz w:val="16"/>
          <w:szCs w:val="16"/>
        </w:rPr>
        <w:t>_____________________________________,</w:t>
      </w:r>
    </w:p>
    <w:p w:rsidR="005F0055" w:rsidRPr="00837DB4" w:rsidRDefault="005F0055" w:rsidP="00B4111E">
      <w:pPr>
        <w:pStyle w:val="ConsPlusNonformat"/>
        <w:jc w:val="both"/>
        <w:rPr>
          <w:rFonts w:ascii="Arial" w:hAnsi="Arial" w:cs="Arial"/>
          <w:sz w:val="16"/>
          <w:szCs w:val="16"/>
        </w:rPr>
      </w:pPr>
      <w:r w:rsidRPr="00837DB4">
        <w:rPr>
          <w:rFonts w:ascii="Arial" w:hAnsi="Arial" w:cs="Arial"/>
          <w:sz w:val="16"/>
          <w:szCs w:val="16"/>
        </w:rPr>
        <w:t xml:space="preserve">           </w:t>
      </w:r>
      <w:r w:rsidR="00EA64D2" w:rsidRPr="00837DB4">
        <w:rPr>
          <w:rFonts w:ascii="Arial" w:hAnsi="Arial" w:cs="Arial"/>
          <w:sz w:val="16"/>
          <w:szCs w:val="16"/>
        </w:rPr>
        <w:t xml:space="preserve">                    </w:t>
      </w:r>
      <w:r w:rsidRPr="00837DB4">
        <w:rPr>
          <w:rFonts w:ascii="Arial" w:hAnsi="Arial" w:cs="Arial"/>
          <w:sz w:val="16"/>
          <w:szCs w:val="16"/>
        </w:rPr>
        <w:t xml:space="preserve"> </w:t>
      </w:r>
      <w:r w:rsidR="00837DB4">
        <w:rPr>
          <w:rFonts w:ascii="Arial" w:hAnsi="Arial" w:cs="Arial"/>
          <w:sz w:val="16"/>
          <w:szCs w:val="16"/>
        </w:rPr>
        <w:t xml:space="preserve">                                                                      </w:t>
      </w:r>
      <w:r w:rsidRPr="00837DB4">
        <w:rPr>
          <w:rFonts w:ascii="Arial" w:hAnsi="Arial" w:cs="Arial"/>
          <w:sz w:val="16"/>
          <w:szCs w:val="16"/>
        </w:rPr>
        <w:t xml:space="preserve"> (наименование должности, фамилия, имя, отчество)</w:t>
      </w:r>
    </w:p>
    <w:p w:rsidR="005F0055" w:rsidRPr="00837DB4" w:rsidRDefault="005F0055" w:rsidP="00B4111E">
      <w:pPr>
        <w:pStyle w:val="ConsPlusNonformat"/>
        <w:jc w:val="both"/>
        <w:rPr>
          <w:rFonts w:ascii="Arial" w:hAnsi="Arial" w:cs="Arial"/>
          <w:sz w:val="16"/>
          <w:szCs w:val="16"/>
        </w:rPr>
      </w:pPr>
      <w:r w:rsidRPr="00837DB4">
        <w:rPr>
          <w:rFonts w:ascii="Arial" w:hAnsi="Arial" w:cs="Arial"/>
          <w:sz w:val="16"/>
          <w:szCs w:val="16"/>
        </w:rPr>
        <w:t>действующего на основании ___________</w:t>
      </w:r>
      <w:r w:rsidR="00837DB4">
        <w:rPr>
          <w:rFonts w:ascii="Arial" w:hAnsi="Arial" w:cs="Arial"/>
          <w:sz w:val="16"/>
          <w:szCs w:val="16"/>
        </w:rPr>
        <w:t>_____________________</w:t>
      </w:r>
      <w:r w:rsidRPr="00837DB4">
        <w:rPr>
          <w:rFonts w:ascii="Arial" w:hAnsi="Arial" w:cs="Arial"/>
          <w:sz w:val="16"/>
          <w:szCs w:val="16"/>
        </w:rPr>
        <w:t>_</w:t>
      </w:r>
      <w:r w:rsidR="00EA64D2" w:rsidRPr="00837DB4">
        <w:rPr>
          <w:rFonts w:ascii="Arial" w:hAnsi="Arial" w:cs="Arial"/>
          <w:sz w:val="16"/>
          <w:szCs w:val="16"/>
        </w:rPr>
        <w:t>___________</w:t>
      </w:r>
      <w:r w:rsidRPr="00837DB4">
        <w:rPr>
          <w:rFonts w:ascii="Arial" w:hAnsi="Arial" w:cs="Arial"/>
          <w:sz w:val="16"/>
          <w:szCs w:val="16"/>
        </w:rPr>
        <w:t>____________________________________,</w:t>
      </w:r>
    </w:p>
    <w:p w:rsidR="005F0055" w:rsidRPr="00837DB4" w:rsidRDefault="005F0055" w:rsidP="00B4111E">
      <w:pPr>
        <w:pStyle w:val="ConsPlusNonformat"/>
        <w:jc w:val="both"/>
        <w:rPr>
          <w:rFonts w:ascii="Arial" w:hAnsi="Arial" w:cs="Arial"/>
          <w:sz w:val="16"/>
          <w:szCs w:val="16"/>
        </w:rPr>
      </w:pPr>
      <w:r w:rsidRPr="00837DB4">
        <w:rPr>
          <w:rFonts w:ascii="Arial" w:hAnsi="Arial" w:cs="Arial"/>
          <w:sz w:val="16"/>
          <w:szCs w:val="16"/>
        </w:rPr>
        <w:t xml:space="preserve">                          </w:t>
      </w:r>
      <w:r w:rsidR="00EA64D2" w:rsidRPr="00837DB4">
        <w:rPr>
          <w:rFonts w:ascii="Arial" w:hAnsi="Arial" w:cs="Arial"/>
          <w:sz w:val="16"/>
          <w:szCs w:val="16"/>
        </w:rPr>
        <w:t xml:space="preserve">                                   </w:t>
      </w:r>
      <w:r w:rsidRPr="00837DB4">
        <w:rPr>
          <w:rFonts w:ascii="Arial" w:hAnsi="Arial" w:cs="Arial"/>
          <w:sz w:val="16"/>
          <w:szCs w:val="16"/>
        </w:rPr>
        <w:t xml:space="preserve">   (положение, устав, доверенность - указать нужное)</w:t>
      </w:r>
    </w:p>
    <w:p w:rsidR="005F0055" w:rsidRPr="00837DB4" w:rsidRDefault="005F0055" w:rsidP="00B4111E">
      <w:pPr>
        <w:pStyle w:val="ConsPlusNonformat"/>
        <w:jc w:val="both"/>
        <w:rPr>
          <w:rFonts w:ascii="Arial" w:hAnsi="Arial" w:cs="Arial"/>
          <w:sz w:val="16"/>
          <w:szCs w:val="16"/>
        </w:rPr>
      </w:pPr>
      <w:r w:rsidRPr="00837DB4">
        <w:rPr>
          <w:rFonts w:ascii="Arial" w:hAnsi="Arial" w:cs="Arial"/>
          <w:sz w:val="16"/>
          <w:szCs w:val="16"/>
        </w:rPr>
        <w:t>с другой стороны, именуемые в дальнейшем сторонами, составили настоящий акт</w:t>
      </w:r>
      <w:r w:rsidR="00837DB4">
        <w:rPr>
          <w:rFonts w:ascii="Arial" w:hAnsi="Arial" w:cs="Arial"/>
          <w:sz w:val="16"/>
          <w:szCs w:val="16"/>
        </w:rPr>
        <w:t xml:space="preserve"> </w:t>
      </w:r>
      <w:r w:rsidRPr="00837DB4">
        <w:rPr>
          <w:rFonts w:ascii="Arial" w:hAnsi="Arial" w:cs="Arial"/>
          <w:sz w:val="16"/>
          <w:szCs w:val="16"/>
        </w:rPr>
        <w:t>о том, что:</w:t>
      </w:r>
    </w:p>
    <w:p w:rsidR="005F0055" w:rsidRPr="00837DB4" w:rsidRDefault="005F0055" w:rsidP="00B4111E">
      <w:pPr>
        <w:pStyle w:val="ConsPlusNonformat"/>
        <w:jc w:val="both"/>
        <w:rPr>
          <w:rFonts w:ascii="Arial" w:hAnsi="Arial" w:cs="Arial"/>
          <w:sz w:val="16"/>
          <w:szCs w:val="16"/>
        </w:rPr>
      </w:pPr>
      <w:r w:rsidRPr="00837DB4">
        <w:rPr>
          <w:rFonts w:ascii="Arial" w:hAnsi="Arial" w:cs="Arial"/>
          <w:sz w:val="16"/>
          <w:szCs w:val="16"/>
        </w:rPr>
        <w:t xml:space="preserve">    </w:t>
      </w:r>
      <w:proofErr w:type="gramStart"/>
      <w:r w:rsidRPr="00837DB4">
        <w:rPr>
          <w:rFonts w:ascii="Arial" w:hAnsi="Arial" w:cs="Arial"/>
          <w:sz w:val="16"/>
          <w:szCs w:val="16"/>
        </w:rPr>
        <w:t>границей  балансовой</w:t>
      </w:r>
      <w:proofErr w:type="gramEnd"/>
      <w:r w:rsidRPr="00837DB4">
        <w:rPr>
          <w:rFonts w:ascii="Arial" w:hAnsi="Arial" w:cs="Arial"/>
          <w:sz w:val="16"/>
          <w:szCs w:val="16"/>
        </w:rPr>
        <w:t xml:space="preserve">  принадлежности  объектов  централизованных систем</w:t>
      </w:r>
      <w:r w:rsidR="00837DB4">
        <w:rPr>
          <w:rFonts w:ascii="Arial" w:hAnsi="Arial" w:cs="Arial"/>
          <w:sz w:val="16"/>
          <w:szCs w:val="16"/>
        </w:rPr>
        <w:t xml:space="preserve"> </w:t>
      </w:r>
      <w:r w:rsidRPr="00837DB4">
        <w:rPr>
          <w:rFonts w:ascii="Arial" w:hAnsi="Arial" w:cs="Arial"/>
          <w:sz w:val="16"/>
          <w:szCs w:val="16"/>
        </w:rPr>
        <w:t>водоотведения организации водопроводно-канализационного   хозяйства   и</w:t>
      </w:r>
      <w:r w:rsidR="00837DB4">
        <w:rPr>
          <w:rFonts w:ascii="Arial" w:hAnsi="Arial" w:cs="Arial"/>
          <w:sz w:val="16"/>
          <w:szCs w:val="16"/>
        </w:rPr>
        <w:t xml:space="preserve"> </w:t>
      </w:r>
      <w:r w:rsidRPr="00837DB4">
        <w:rPr>
          <w:rFonts w:ascii="Arial" w:hAnsi="Arial" w:cs="Arial"/>
          <w:sz w:val="16"/>
          <w:szCs w:val="16"/>
        </w:rPr>
        <w:t>транзитной организации является ___________________________________</w:t>
      </w:r>
    </w:p>
    <w:p w:rsidR="005F0055" w:rsidRPr="00837DB4" w:rsidRDefault="005F0055" w:rsidP="00B4111E">
      <w:pPr>
        <w:pStyle w:val="ConsPlusNonformat"/>
        <w:jc w:val="both"/>
        <w:rPr>
          <w:rFonts w:ascii="Arial" w:hAnsi="Arial" w:cs="Arial"/>
          <w:sz w:val="16"/>
          <w:szCs w:val="16"/>
        </w:rPr>
      </w:pPr>
      <w:r w:rsidRPr="00837DB4">
        <w:rPr>
          <w:rFonts w:ascii="Arial" w:hAnsi="Arial" w:cs="Arial"/>
          <w:sz w:val="16"/>
          <w:szCs w:val="16"/>
        </w:rPr>
        <w:t>___________________________</w:t>
      </w:r>
      <w:r w:rsidR="00837DB4">
        <w:rPr>
          <w:rFonts w:ascii="Arial" w:hAnsi="Arial" w:cs="Arial"/>
          <w:sz w:val="16"/>
          <w:szCs w:val="16"/>
        </w:rPr>
        <w:t>_____________________</w:t>
      </w:r>
      <w:r w:rsidRPr="00837DB4">
        <w:rPr>
          <w:rFonts w:ascii="Arial" w:hAnsi="Arial" w:cs="Arial"/>
          <w:sz w:val="16"/>
          <w:szCs w:val="16"/>
        </w:rPr>
        <w:t>______________________________</w:t>
      </w:r>
      <w:r w:rsidR="00EA64D2" w:rsidRPr="00837DB4">
        <w:rPr>
          <w:rFonts w:ascii="Arial" w:hAnsi="Arial" w:cs="Arial"/>
          <w:sz w:val="16"/>
          <w:szCs w:val="16"/>
        </w:rPr>
        <w:t>_________</w:t>
      </w:r>
      <w:r w:rsidRPr="00837DB4">
        <w:rPr>
          <w:rFonts w:ascii="Arial" w:hAnsi="Arial" w:cs="Arial"/>
          <w:sz w:val="16"/>
          <w:szCs w:val="16"/>
        </w:rPr>
        <w:t>_________________;</w:t>
      </w:r>
    </w:p>
    <w:p w:rsidR="005F0055" w:rsidRPr="00837DB4" w:rsidRDefault="005F0055" w:rsidP="00B4111E">
      <w:pPr>
        <w:pStyle w:val="ConsPlusNonformat"/>
        <w:jc w:val="both"/>
        <w:rPr>
          <w:rFonts w:ascii="Arial" w:hAnsi="Arial" w:cs="Arial"/>
          <w:sz w:val="16"/>
          <w:szCs w:val="16"/>
        </w:rPr>
      </w:pPr>
      <w:r w:rsidRPr="00837DB4">
        <w:rPr>
          <w:rFonts w:ascii="Arial" w:hAnsi="Arial" w:cs="Arial"/>
          <w:sz w:val="16"/>
          <w:szCs w:val="16"/>
        </w:rPr>
        <w:t xml:space="preserve">    </w:t>
      </w:r>
      <w:proofErr w:type="gramStart"/>
      <w:r w:rsidRPr="00837DB4">
        <w:rPr>
          <w:rFonts w:ascii="Arial" w:hAnsi="Arial" w:cs="Arial"/>
          <w:sz w:val="16"/>
          <w:szCs w:val="16"/>
        </w:rPr>
        <w:t>границей  эксплуатационной</w:t>
      </w:r>
      <w:proofErr w:type="gramEnd"/>
      <w:r w:rsidRPr="00837DB4">
        <w:rPr>
          <w:rFonts w:ascii="Arial" w:hAnsi="Arial" w:cs="Arial"/>
          <w:sz w:val="16"/>
          <w:szCs w:val="16"/>
        </w:rPr>
        <w:t xml:space="preserve">  ответственности  объектов  централизованных</w:t>
      </w:r>
      <w:r w:rsidR="00837DB4">
        <w:rPr>
          <w:rFonts w:ascii="Arial" w:hAnsi="Arial" w:cs="Arial"/>
          <w:sz w:val="16"/>
          <w:szCs w:val="16"/>
        </w:rPr>
        <w:t xml:space="preserve"> </w:t>
      </w:r>
      <w:r w:rsidRPr="00837DB4">
        <w:rPr>
          <w:rFonts w:ascii="Arial" w:hAnsi="Arial" w:cs="Arial"/>
          <w:sz w:val="16"/>
          <w:szCs w:val="16"/>
        </w:rPr>
        <w:t>систем  водоотведения организации водопроводно-канализационного хозяйства и</w:t>
      </w:r>
      <w:r w:rsidR="00837DB4">
        <w:rPr>
          <w:rFonts w:ascii="Arial" w:hAnsi="Arial" w:cs="Arial"/>
          <w:sz w:val="16"/>
          <w:szCs w:val="16"/>
        </w:rPr>
        <w:t xml:space="preserve"> </w:t>
      </w:r>
      <w:r w:rsidRPr="00837DB4">
        <w:rPr>
          <w:rFonts w:ascii="Arial" w:hAnsi="Arial" w:cs="Arial"/>
          <w:sz w:val="16"/>
          <w:szCs w:val="16"/>
        </w:rPr>
        <w:t>транзитной организации является:</w:t>
      </w:r>
    </w:p>
    <w:p w:rsidR="005F0055" w:rsidRPr="00837DB4" w:rsidRDefault="005F0055" w:rsidP="00B4111E">
      <w:pPr>
        <w:pStyle w:val="ConsPlusNonformat"/>
        <w:jc w:val="both"/>
        <w:rPr>
          <w:rFonts w:ascii="Arial" w:hAnsi="Arial" w:cs="Arial"/>
          <w:sz w:val="16"/>
          <w:szCs w:val="16"/>
        </w:rPr>
      </w:pPr>
      <w:r w:rsidRPr="00837DB4">
        <w:rPr>
          <w:rFonts w:ascii="Arial" w:hAnsi="Arial" w:cs="Arial"/>
          <w:sz w:val="16"/>
          <w:szCs w:val="16"/>
        </w:rPr>
        <w:t xml:space="preserve">    со стороны организации водопроводно-канализационного хозяйства</w:t>
      </w:r>
    </w:p>
    <w:p w:rsidR="005F0055" w:rsidRPr="00837DB4" w:rsidRDefault="005F0055" w:rsidP="00B4111E">
      <w:pPr>
        <w:pStyle w:val="ConsPlusNonformat"/>
        <w:jc w:val="both"/>
        <w:rPr>
          <w:rFonts w:ascii="Arial" w:hAnsi="Arial" w:cs="Arial"/>
          <w:sz w:val="16"/>
          <w:szCs w:val="16"/>
        </w:rPr>
      </w:pPr>
      <w:r w:rsidRPr="00837DB4">
        <w:rPr>
          <w:rFonts w:ascii="Arial" w:hAnsi="Arial" w:cs="Arial"/>
          <w:sz w:val="16"/>
          <w:szCs w:val="16"/>
        </w:rPr>
        <w:t>_____________</w:t>
      </w:r>
      <w:r w:rsidR="00837DB4">
        <w:rPr>
          <w:rFonts w:ascii="Arial" w:hAnsi="Arial" w:cs="Arial"/>
          <w:sz w:val="16"/>
          <w:szCs w:val="16"/>
        </w:rPr>
        <w:t>_____________________</w:t>
      </w:r>
      <w:r w:rsidRPr="00837DB4">
        <w:rPr>
          <w:rFonts w:ascii="Arial" w:hAnsi="Arial" w:cs="Arial"/>
          <w:sz w:val="16"/>
          <w:szCs w:val="16"/>
        </w:rPr>
        <w:t>_________________________</w:t>
      </w:r>
      <w:r w:rsidR="00EA64D2" w:rsidRPr="00837DB4">
        <w:rPr>
          <w:rFonts w:ascii="Arial" w:hAnsi="Arial" w:cs="Arial"/>
          <w:sz w:val="16"/>
          <w:szCs w:val="16"/>
        </w:rPr>
        <w:t>_________</w:t>
      </w:r>
      <w:r w:rsidRPr="00837DB4">
        <w:rPr>
          <w:rFonts w:ascii="Arial" w:hAnsi="Arial" w:cs="Arial"/>
          <w:sz w:val="16"/>
          <w:szCs w:val="16"/>
        </w:rPr>
        <w:t>____________________________________;</w:t>
      </w:r>
    </w:p>
    <w:p w:rsidR="005F0055" w:rsidRPr="00837DB4" w:rsidRDefault="005F0055" w:rsidP="00B4111E">
      <w:pPr>
        <w:pStyle w:val="ConsPlusNonformat"/>
        <w:jc w:val="both"/>
        <w:rPr>
          <w:rFonts w:ascii="Arial" w:hAnsi="Arial" w:cs="Arial"/>
          <w:sz w:val="16"/>
          <w:szCs w:val="16"/>
        </w:rPr>
      </w:pPr>
      <w:r w:rsidRPr="00837DB4">
        <w:rPr>
          <w:rFonts w:ascii="Arial" w:hAnsi="Arial" w:cs="Arial"/>
          <w:sz w:val="16"/>
          <w:szCs w:val="16"/>
        </w:rPr>
        <w:t xml:space="preserve">    со стороны транзитной организации</w:t>
      </w:r>
    </w:p>
    <w:p w:rsidR="005F0055" w:rsidRPr="00837DB4" w:rsidRDefault="005F0055" w:rsidP="00B4111E">
      <w:pPr>
        <w:pStyle w:val="ConsPlusNonformat"/>
        <w:jc w:val="both"/>
        <w:rPr>
          <w:rFonts w:ascii="Arial" w:hAnsi="Arial" w:cs="Arial"/>
          <w:sz w:val="16"/>
          <w:szCs w:val="16"/>
        </w:rPr>
      </w:pPr>
      <w:r w:rsidRPr="00837DB4">
        <w:rPr>
          <w:rFonts w:ascii="Arial" w:hAnsi="Arial" w:cs="Arial"/>
          <w:sz w:val="16"/>
          <w:szCs w:val="16"/>
        </w:rPr>
        <w:t>___________</w:t>
      </w:r>
      <w:r w:rsidR="00837DB4">
        <w:rPr>
          <w:rFonts w:ascii="Arial" w:hAnsi="Arial" w:cs="Arial"/>
          <w:sz w:val="16"/>
          <w:szCs w:val="16"/>
        </w:rPr>
        <w:t>_____________________</w:t>
      </w:r>
      <w:r w:rsidRPr="00837DB4">
        <w:rPr>
          <w:rFonts w:ascii="Arial" w:hAnsi="Arial" w:cs="Arial"/>
          <w:sz w:val="16"/>
          <w:szCs w:val="16"/>
        </w:rPr>
        <w:t>_________________________________</w:t>
      </w:r>
      <w:r w:rsidR="00EA64D2" w:rsidRPr="00837DB4">
        <w:rPr>
          <w:rFonts w:ascii="Arial" w:hAnsi="Arial" w:cs="Arial"/>
          <w:sz w:val="16"/>
          <w:szCs w:val="16"/>
        </w:rPr>
        <w:t>_________</w:t>
      </w:r>
      <w:r w:rsidRPr="00837DB4">
        <w:rPr>
          <w:rFonts w:ascii="Arial" w:hAnsi="Arial" w:cs="Arial"/>
          <w:sz w:val="16"/>
          <w:szCs w:val="16"/>
        </w:rPr>
        <w:t>______________________________.</w:t>
      </w:r>
    </w:p>
    <w:p w:rsidR="005F0055" w:rsidRPr="00837DB4" w:rsidRDefault="005F0055" w:rsidP="00B4111E">
      <w:pPr>
        <w:pStyle w:val="ConsPlusNonformat"/>
        <w:jc w:val="both"/>
        <w:rPr>
          <w:rFonts w:ascii="Arial" w:hAnsi="Arial" w:cs="Arial"/>
          <w:sz w:val="16"/>
          <w:szCs w:val="16"/>
        </w:rPr>
      </w:pPr>
    </w:p>
    <w:p w:rsidR="00837DB4" w:rsidRDefault="00837DB4">
      <w:pPr>
        <w:pStyle w:val="ConsPlusNonformat"/>
        <w:jc w:val="both"/>
        <w:rPr>
          <w:rFonts w:ascii="Arial" w:hAnsi="Arial" w:cs="Arial"/>
          <w:sz w:val="16"/>
          <w:szCs w:val="16"/>
        </w:rPr>
      </w:pPr>
    </w:p>
    <w:p w:rsidR="005F0055" w:rsidRPr="00837DB4" w:rsidRDefault="005F0055">
      <w:pPr>
        <w:pStyle w:val="ConsPlusNonformat"/>
        <w:jc w:val="both"/>
        <w:rPr>
          <w:rFonts w:ascii="Arial" w:hAnsi="Arial" w:cs="Arial"/>
          <w:sz w:val="16"/>
          <w:szCs w:val="16"/>
        </w:rPr>
      </w:pPr>
      <w:r w:rsidRPr="00837DB4">
        <w:rPr>
          <w:rFonts w:ascii="Arial" w:hAnsi="Arial" w:cs="Arial"/>
          <w:sz w:val="16"/>
          <w:szCs w:val="16"/>
        </w:rPr>
        <w:t xml:space="preserve">     Организация водопроводно-                </w:t>
      </w:r>
      <w:r w:rsidR="00837DB4">
        <w:rPr>
          <w:rFonts w:ascii="Arial" w:hAnsi="Arial" w:cs="Arial"/>
          <w:sz w:val="16"/>
          <w:szCs w:val="16"/>
        </w:rPr>
        <w:tab/>
      </w:r>
      <w:r w:rsidR="00837DB4">
        <w:rPr>
          <w:rFonts w:ascii="Arial" w:hAnsi="Arial" w:cs="Arial"/>
          <w:sz w:val="16"/>
          <w:szCs w:val="16"/>
        </w:rPr>
        <w:tab/>
      </w:r>
      <w:r w:rsidR="00837DB4">
        <w:rPr>
          <w:rFonts w:ascii="Arial" w:hAnsi="Arial" w:cs="Arial"/>
          <w:sz w:val="16"/>
          <w:szCs w:val="16"/>
        </w:rPr>
        <w:tab/>
      </w:r>
      <w:r w:rsidRPr="00837DB4">
        <w:rPr>
          <w:rFonts w:ascii="Arial" w:hAnsi="Arial" w:cs="Arial"/>
          <w:sz w:val="16"/>
          <w:szCs w:val="16"/>
        </w:rPr>
        <w:t>Транзитная организация</w:t>
      </w:r>
    </w:p>
    <w:p w:rsidR="005F0055" w:rsidRPr="00837DB4" w:rsidRDefault="005F0055">
      <w:pPr>
        <w:pStyle w:val="ConsPlusNonformat"/>
        <w:jc w:val="both"/>
        <w:rPr>
          <w:rFonts w:ascii="Arial" w:hAnsi="Arial" w:cs="Arial"/>
          <w:sz w:val="16"/>
          <w:szCs w:val="16"/>
        </w:rPr>
      </w:pPr>
      <w:r w:rsidRPr="00837DB4">
        <w:rPr>
          <w:rFonts w:ascii="Arial" w:hAnsi="Arial" w:cs="Arial"/>
          <w:sz w:val="16"/>
          <w:szCs w:val="16"/>
        </w:rPr>
        <w:t xml:space="preserve">    канализационного хозяйства</w:t>
      </w:r>
    </w:p>
    <w:p w:rsidR="005F0055" w:rsidRPr="00837DB4" w:rsidRDefault="005F0055">
      <w:pPr>
        <w:pStyle w:val="ConsPlusNonformat"/>
        <w:jc w:val="both"/>
        <w:rPr>
          <w:rFonts w:ascii="Arial" w:hAnsi="Arial" w:cs="Arial"/>
          <w:sz w:val="16"/>
          <w:szCs w:val="16"/>
        </w:rPr>
      </w:pPr>
      <w:r w:rsidRPr="00837DB4">
        <w:rPr>
          <w:rFonts w:ascii="Arial" w:hAnsi="Arial" w:cs="Arial"/>
          <w:sz w:val="16"/>
          <w:szCs w:val="16"/>
        </w:rPr>
        <w:t xml:space="preserve">____________________________________  </w:t>
      </w:r>
      <w:r w:rsidR="00837DB4">
        <w:rPr>
          <w:rFonts w:ascii="Arial" w:hAnsi="Arial" w:cs="Arial"/>
          <w:sz w:val="16"/>
          <w:szCs w:val="16"/>
        </w:rPr>
        <w:tab/>
      </w:r>
      <w:r w:rsidR="00837DB4">
        <w:rPr>
          <w:rFonts w:ascii="Arial" w:hAnsi="Arial" w:cs="Arial"/>
          <w:sz w:val="16"/>
          <w:szCs w:val="16"/>
        </w:rPr>
        <w:tab/>
      </w:r>
      <w:r w:rsidRPr="00837DB4">
        <w:rPr>
          <w:rFonts w:ascii="Arial" w:hAnsi="Arial" w:cs="Arial"/>
          <w:sz w:val="16"/>
          <w:szCs w:val="16"/>
        </w:rPr>
        <w:t xml:space="preserve"> </w:t>
      </w:r>
      <w:r w:rsidR="00837DB4">
        <w:rPr>
          <w:rFonts w:ascii="Arial" w:hAnsi="Arial" w:cs="Arial"/>
          <w:sz w:val="16"/>
          <w:szCs w:val="16"/>
        </w:rPr>
        <w:tab/>
      </w:r>
      <w:r w:rsidRPr="00837DB4">
        <w:rPr>
          <w:rFonts w:ascii="Arial" w:hAnsi="Arial" w:cs="Arial"/>
          <w:sz w:val="16"/>
          <w:szCs w:val="16"/>
        </w:rPr>
        <w:t>____________________________________</w:t>
      </w:r>
    </w:p>
    <w:p w:rsidR="005F0055" w:rsidRPr="00837DB4" w:rsidRDefault="005F0055">
      <w:pPr>
        <w:pStyle w:val="ConsPlusNonformat"/>
        <w:jc w:val="both"/>
        <w:rPr>
          <w:rFonts w:ascii="Arial" w:hAnsi="Arial" w:cs="Arial"/>
          <w:sz w:val="16"/>
          <w:szCs w:val="16"/>
        </w:rPr>
      </w:pPr>
      <w:r w:rsidRPr="00837DB4">
        <w:rPr>
          <w:rFonts w:ascii="Arial" w:hAnsi="Arial" w:cs="Arial"/>
          <w:sz w:val="16"/>
          <w:szCs w:val="16"/>
        </w:rPr>
        <w:t xml:space="preserve">____________________________________  </w:t>
      </w:r>
      <w:r w:rsidR="00837DB4">
        <w:rPr>
          <w:rFonts w:ascii="Arial" w:hAnsi="Arial" w:cs="Arial"/>
          <w:sz w:val="16"/>
          <w:szCs w:val="16"/>
        </w:rPr>
        <w:tab/>
      </w:r>
      <w:r w:rsidR="00837DB4">
        <w:rPr>
          <w:rFonts w:ascii="Arial" w:hAnsi="Arial" w:cs="Arial"/>
          <w:sz w:val="16"/>
          <w:szCs w:val="16"/>
        </w:rPr>
        <w:tab/>
      </w:r>
      <w:r w:rsidR="00837DB4">
        <w:rPr>
          <w:rFonts w:ascii="Arial" w:hAnsi="Arial" w:cs="Arial"/>
          <w:sz w:val="16"/>
          <w:szCs w:val="16"/>
        </w:rPr>
        <w:tab/>
      </w:r>
      <w:r w:rsidRPr="00837DB4">
        <w:rPr>
          <w:rFonts w:ascii="Arial" w:hAnsi="Arial" w:cs="Arial"/>
          <w:sz w:val="16"/>
          <w:szCs w:val="16"/>
        </w:rPr>
        <w:t>____________________________________</w:t>
      </w:r>
    </w:p>
    <w:p w:rsidR="005F0055" w:rsidRPr="00837DB4" w:rsidRDefault="005F0055">
      <w:pPr>
        <w:pStyle w:val="ConsPlusNonformat"/>
        <w:jc w:val="both"/>
        <w:rPr>
          <w:rFonts w:ascii="Arial" w:hAnsi="Arial" w:cs="Arial"/>
          <w:sz w:val="16"/>
          <w:szCs w:val="16"/>
        </w:rPr>
      </w:pPr>
      <w:r w:rsidRPr="00837DB4">
        <w:rPr>
          <w:rFonts w:ascii="Arial" w:hAnsi="Arial" w:cs="Arial"/>
          <w:sz w:val="16"/>
          <w:szCs w:val="16"/>
        </w:rPr>
        <w:t xml:space="preserve">____________________________________   </w:t>
      </w:r>
      <w:r w:rsidR="00837DB4">
        <w:rPr>
          <w:rFonts w:ascii="Arial" w:hAnsi="Arial" w:cs="Arial"/>
          <w:sz w:val="16"/>
          <w:szCs w:val="16"/>
        </w:rPr>
        <w:tab/>
      </w:r>
      <w:r w:rsidR="00837DB4">
        <w:rPr>
          <w:rFonts w:ascii="Arial" w:hAnsi="Arial" w:cs="Arial"/>
          <w:sz w:val="16"/>
          <w:szCs w:val="16"/>
        </w:rPr>
        <w:tab/>
      </w:r>
      <w:r w:rsidR="00837DB4">
        <w:rPr>
          <w:rFonts w:ascii="Arial" w:hAnsi="Arial" w:cs="Arial"/>
          <w:sz w:val="16"/>
          <w:szCs w:val="16"/>
        </w:rPr>
        <w:tab/>
      </w:r>
      <w:r w:rsidRPr="00837DB4">
        <w:rPr>
          <w:rFonts w:ascii="Arial" w:hAnsi="Arial" w:cs="Arial"/>
          <w:sz w:val="16"/>
          <w:szCs w:val="16"/>
        </w:rPr>
        <w:t>____________________________________</w:t>
      </w:r>
    </w:p>
    <w:p w:rsidR="005F0055" w:rsidRPr="00837DB4" w:rsidRDefault="005F0055">
      <w:pPr>
        <w:pStyle w:val="ConsPlusNonformat"/>
        <w:jc w:val="both"/>
        <w:rPr>
          <w:rFonts w:ascii="Arial" w:hAnsi="Arial" w:cs="Arial"/>
          <w:sz w:val="16"/>
          <w:szCs w:val="16"/>
        </w:rPr>
      </w:pPr>
    </w:p>
    <w:p w:rsidR="005F0055" w:rsidRPr="00837DB4" w:rsidRDefault="005F0055">
      <w:pPr>
        <w:pStyle w:val="ConsPlusNonformat"/>
        <w:jc w:val="both"/>
        <w:rPr>
          <w:rFonts w:ascii="Arial" w:hAnsi="Arial" w:cs="Arial"/>
          <w:sz w:val="16"/>
          <w:szCs w:val="16"/>
        </w:rPr>
      </w:pPr>
      <w:r w:rsidRPr="00837DB4">
        <w:rPr>
          <w:rFonts w:ascii="Arial" w:hAnsi="Arial" w:cs="Arial"/>
          <w:sz w:val="16"/>
          <w:szCs w:val="16"/>
        </w:rPr>
        <w:t xml:space="preserve">  "__" ___________________ 20__ г.      </w:t>
      </w:r>
      <w:r w:rsidR="00837DB4">
        <w:rPr>
          <w:rFonts w:ascii="Arial" w:hAnsi="Arial" w:cs="Arial"/>
          <w:sz w:val="16"/>
          <w:szCs w:val="16"/>
        </w:rPr>
        <w:tab/>
      </w:r>
      <w:r w:rsidR="00837DB4">
        <w:rPr>
          <w:rFonts w:ascii="Arial" w:hAnsi="Arial" w:cs="Arial"/>
          <w:sz w:val="16"/>
          <w:szCs w:val="16"/>
        </w:rPr>
        <w:tab/>
      </w:r>
      <w:r w:rsidR="00837DB4">
        <w:rPr>
          <w:rFonts w:ascii="Arial" w:hAnsi="Arial" w:cs="Arial"/>
          <w:sz w:val="16"/>
          <w:szCs w:val="16"/>
        </w:rPr>
        <w:tab/>
      </w:r>
      <w:r w:rsidRPr="00837DB4">
        <w:rPr>
          <w:rFonts w:ascii="Arial" w:hAnsi="Arial" w:cs="Arial"/>
          <w:sz w:val="16"/>
          <w:szCs w:val="16"/>
        </w:rPr>
        <w:t>"__" ___________________ 20__ г.</w:t>
      </w:r>
    </w:p>
    <w:p w:rsidR="005F0055" w:rsidRPr="00837DB4" w:rsidRDefault="005F0055">
      <w:pPr>
        <w:pStyle w:val="ConsPlusNormal"/>
        <w:ind w:firstLine="540"/>
        <w:jc w:val="both"/>
        <w:rPr>
          <w:rFonts w:ascii="Arial" w:hAnsi="Arial" w:cs="Arial"/>
          <w:sz w:val="16"/>
          <w:szCs w:val="16"/>
        </w:rPr>
      </w:pPr>
    </w:p>
    <w:p w:rsidR="005F0055" w:rsidRPr="00837DB4" w:rsidRDefault="005F0055">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6F2952" w:rsidRPr="00837DB4" w:rsidRDefault="006F2952">
      <w:pPr>
        <w:pStyle w:val="ConsPlusNormal"/>
        <w:ind w:firstLine="540"/>
        <w:jc w:val="both"/>
        <w:rPr>
          <w:rFonts w:ascii="Arial" w:hAnsi="Arial" w:cs="Arial"/>
          <w:sz w:val="16"/>
          <w:szCs w:val="16"/>
        </w:rPr>
      </w:pPr>
    </w:p>
    <w:p w:rsidR="006F2952" w:rsidRPr="00837DB4" w:rsidRDefault="006F2952">
      <w:pPr>
        <w:pStyle w:val="ConsPlusNormal"/>
        <w:ind w:firstLine="540"/>
        <w:jc w:val="both"/>
        <w:rPr>
          <w:rFonts w:ascii="Arial" w:hAnsi="Arial" w:cs="Arial"/>
          <w:sz w:val="16"/>
          <w:szCs w:val="16"/>
        </w:rPr>
      </w:pPr>
    </w:p>
    <w:p w:rsidR="006F2952" w:rsidRPr="00837DB4" w:rsidRDefault="006F2952">
      <w:pPr>
        <w:pStyle w:val="ConsPlusNormal"/>
        <w:ind w:firstLine="540"/>
        <w:jc w:val="both"/>
        <w:rPr>
          <w:rFonts w:ascii="Arial" w:hAnsi="Arial" w:cs="Arial"/>
          <w:sz w:val="16"/>
          <w:szCs w:val="16"/>
        </w:rPr>
      </w:pPr>
    </w:p>
    <w:p w:rsidR="006F2952" w:rsidRPr="00837DB4" w:rsidRDefault="006F2952">
      <w:pPr>
        <w:pStyle w:val="ConsPlusNormal"/>
        <w:ind w:firstLine="540"/>
        <w:jc w:val="both"/>
        <w:rPr>
          <w:rFonts w:ascii="Arial" w:hAnsi="Arial" w:cs="Arial"/>
          <w:sz w:val="16"/>
          <w:szCs w:val="16"/>
        </w:rPr>
      </w:pPr>
    </w:p>
    <w:p w:rsidR="006F2952" w:rsidRPr="00837DB4" w:rsidRDefault="006F2952">
      <w:pPr>
        <w:pStyle w:val="ConsPlusNormal"/>
        <w:ind w:firstLine="540"/>
        <w:jc w:val="both"/>
        <w:rPr>
          <w:rFonts w:ascii="Arial" w:hAnsi="Arial" w:cs="Arial"/>
          <w:sz w:val="16"/>
          <w:szCs w:val="16"/>
        </w:rPr>
      </w:pPr>
    </w:p>
    <w:p w:rsidR="006F2952" w:rsidRPr="00837DB4" w:rsidRDefault="006F2952">
      <w:pPr>
        <w:pStyle w:val="ConsPlusNormal"/>
        <w:ind w:firstLine="540"/>
        <w:jc w:val="both"/>
        <w:rPr>
          <w:rFonts w:ascii="Arial" w:hAnsi="Arial" w:cs="Arial"/>
          <w:sz w:val="16"/>
          <w:szCs w:val="16"/>
        </w:rPr>
      </w:pPr>
    </w:p>
    <w:p w:rsidR="006F2952" w:rsidRPr="00837DB4" w:rsidRDefault="006F2952">
      <w:pPr>
        <w:pStyle w:val="ConsPlusNormal"/>
        <w:ind w:firstLine="540"/>
        <w:jc w:val="both"/>
        <w:rPr>
          <w:rFonts w:ascii="Arial" w:hAnsi="Arial" w:cs="Arial"/>
          <w:sz w:val="16"/>
          <w:szCs w:val="16"/>
        </w:rPr>
      </w:pPr>
    </w:p>
    <w:p w:rsidR="006F2952" w:rsidRPr="00837DB4" w:rsidRDefault="006F2952">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5F0055" w:rsidRPr="00837DB4" w:rsidRDefault="005F0055">
      <w:pPr>
        <w:pStyle w:val="ConsPlusNormal"/>
        <w:ind w:firstLine="540"/>
        <w:jc w:val="both"/>
        <w:rPr>
          <w:rFonts w:ascii="Arial" w:hAnsi="Arial" w:cs="Arial"/>
          <w:sz w:val="16"/>
          <w:szCs w:val="16"/>
        </w:rPr>
      </w:pPr>
    </w:p>
    <w:p w:rsidR="00EA64D2" w:rsidRDefault="00EA64D2">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C93293" w:rsidRDefault="00C93293">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5F0055" w:rsidRPr="00837DB4" w:rsidRDefault="005F0055">
      <w:pPr>
        <w:pStyle w:val="ConsPlusNormal"/>
        <w:jc w:val="right"/>
        <w:outlineLvl w:val="1"/>
        <w:rPr>
          <w:rFonts w:ascii="Arial" w:hAnsi="Arial" w:cs="Arial"/>
          <w:sz w:val="16"/>
          <w:szCs w:val="16"/>
        </w:rPr>
      </w:pPr>
      <w:r w:rsidRPr="00837DB4">
        <w:rPr>
          <w:rFonts w:ascii="Arial" w:hAnsi="Arial" w:cs="Arial"/>
          <w:sz w:val="16"/>
          <w:szCs w:val="16"/>
        </w:rPr>
        <w:lastRenderedPageBreak/>
        <w:t xml:space="preserve">Приложение </w:t>
      </w:r>
      <w:r w:rsidR="00C93293">
        <w:rPr>
          <w:rFonts w:ascii="Arial" w:hAnsi="Arial" w:cs="Arial"/>
          <w:sz w:val="16"/>
          <w:szCs w:val="16"/>
        </w:rPr>
        <w:t>№</w:t>
      </w:r>
      <w:r w:rsidR="0038466C">
        <w:rPr>
          <w:rFonts w:ascii="Arial" w:hAnsi="Arial" w:cs="Arial"/>
          <w:sz w:val="16"/>
          <w:szCs w:val="16"/>
        </w:rPr>
        <w:t>2</w:t>
      </w:r>
    </w:p>
    <w:p w:rsidR="00C93293" w:rsidRDefault="00C93293" w:rsidP="00C93293">
      <w:pPr>
        <w:pStyle w:val="ConsPlusNormal"/>
        <w:jc w:val="right"/>
        <w:rPr>
          <w:rFonts w:ascii="Arial" w:hAnsi="Arial" w:cs="Arial"/>
          <w:sz w:val="16"/>
          <w:szCs w:val="16"/>
        </w:rPr>
      </w:pPr>
      <w:r w:rsidRPr="00837DB4">
        <w:rPr>
          <w:rFonts w:ascii="Arial" w:hAnsi="Arial" w:cs="Arial"/>
          <w:sz w:val="16"/>
          <w:szCs w:val="16"/>
        </w:rPr>
        <w:t>к договор</w:t>
      </w:r>
      <w:r>
        <w:rPr>
          <w:rFonts w:ascii="Arial" w:hAnsi="Arial" w:cs="Arial"/>
          <w:sz w:val="16"/>
          <w:szCs w:val="16"/>
        </w:rPr>
        <w:t>у</w:t>
      </w:r>
      <w:r w:rsidRPr="00837DB4">
        <w:rPr>
          <w:rFonts w:ascii="Arial" w:hAnsi="Arial" w:cs="Arial"/>
          <w:sz w:val="16"/>
          <w:szCs w:val="16"/>
        </w:rPr>
        <w:t xml:space="preserve"> </w:t>
      </w:r>
      <w:r>
        <w:rPr>
          <w:rFonts w:ascii="Arial" w:hAnsi="Arial" w:cs="Arial"/>
          <w:sz w:val="16"/>
          <w:szCs w:val="16"/>
        </w:rPr>
        <w:t>по транспортировке сточных вод</w:t>
      </w:r>
    </w:p>
    <w:p w:rsidR="00C93293" w:rsidRPr="00837DB4" w:rsidRDefault="00C93293" w:rsidP="00C93293">
      <w:pPr>
        <w:pStyle w:val="ConsPlusNormal"/>
        <w:jc w:val="right"/>
        <w:rPr>
          <w:rFonts w:ascii="Arial" w:hAnsi="Arial" w:cs="Arial"/>
          <w:sz w:val="16"/>
          <w:szCs w:val="16"/>
        </w:rPr>
      </w:pPr>
      <w:r>
        <w:rPr>
          <w:rFonts w:ascii="Arial" w:hAnsi="Arial" w:cs="Arial"/>
          <w:sz w:val="16"/>
          <w:szCs w:val="16"/>
        </w:rPr>
        <w:t>№____ от _______________________ года</w:t>
      </w:r>
    </w:p>
    <w:p w:rsidR="005F0055" w:rsidRPr="00837DB4" w:rsidRDefault="005F0055">
      <w:pPr>
        <w:pStyle w:val="ConsPlusNormal"/>
        <w:jc w:val="right"/>
        <w:rPr>
          <w:rFonts w:ascii="Arial" w:hAnsi="Arial" w:cs="Arial"/>
          <w:sz w:val="16"/>
          <w:szCs w:val="16"/>
        </w:rPr>
      </w:pPr>
    </w:p>
    <w:p w:rsidR="005F0055" w:rsidRPr="00837DB4" w:rsidRDefault="005F0055">
      <w:pPr>
        <w:pStyle w:val="ConsPlusNormal"/>
        <w:jc w:val="right"/>
        <w:rPr>
          <w:rFonts w:ascii="Arial" w:hAnsi="Arial" w:cs="Arial"/>
          <w:sz w:val="16"/>
          <w:szCs w:val="16"/>
        </w:rPr>
      </w:pPr>
    </w:p>
    <w:p w:rsidR="005F0055" w:rsidRPr="00837DB4" w:rsidRDefault="005F0055">
      <w:pPr>
        <w:pStyle w:val="ConsPlusNormal"/>
        <w:ind w:firstLine="540"/>
        <w:jc w:val="both"/>
        <w:rPr>
          <w:rFonts w:ascii="Arial" w:hAnsi="Arial" w:cs="Arial"/>
          <w:b/>
          <w:sz w:val="16"/>
          <w:szCs w:val="16"/>
        </w:rPr>
      </w:pPr>
    </w:p>
    <w:p w:rsidR="005F0055" w:rsidRPr="00837DB4" w:rsidRDefault="005F0055" w:rsidP="006F2952">
      <w:pPr>
        <w:pStyle w:val="ConsPlusNonformat"/>
        <w:jc w:val="center"/>
        <w:rPr>
          <w:rFonts w:ascii="Arial" w:hAnsi="Arial" w:cs="Arial"/>
          <w:b/>
          <w:sz w:val="16"/>
          <w:szCs w:val="16"/>
        </w:rPr>
      </w:pPr>
      <w:bookmarkStart w:id="5" w:name="P284"/>
      <w:bookmarkEnd w:id="5"/>
      <w:r w:rsidRPr="00837DB4">
        <w:rPr>
          <w:rFonts w:ascii="Arial" w:hAnsi="Arial" w:cs="Arial"/>
          <w:b/>
          <w:sz w:val="16"/>
          <w:szCs w:val="16"/>
        </w:rPr>
        <w:t>СВЕДЕНИЯ</w:t>
      </w:r>
    </w:p>
    <w:p w:rsidR="005F0055" w:rsidRPr="00837DB4" w:rsidRDefault="005F0055" w:rsidP="006F2952">
      <w:pPr>
        <w:pStyle w:val="ConsPlusNonformat"/>
        <w:jc w:val="center"/>
        <w:rPr>
          <w:rFonts w:ascii="Arial" w:hAnsi="Arial" w:cs="Arial"/>
          <w:b/>
          <w:sz w:val="16"/>
          <w:szCs w:val="16"/>
        </w:rPr>
      </w:pPr>
      <w:r w:rsidRPr="00837DB4">
        <w:rPr>
          <w:rFonts w:ascii="Arial" w:hAnsi="Arial" w:cs="Arial"/>
          <w:b/>
          <w:sz w:val="16"/>
          <w:szCs w:val="16"/>
        </w:rPr>
        <w:t>о режиме приема сточных вод (максимальный расход сточных</w:t>
      </w:r>
    </w:p>
    <w:p w:rsidR="005F0055" w:rsidRPr="00837DB4" w:rsidRDefault="005F0055" w:rsidP="006F2952">
      <w:pPr>
        <w:pStyle w:val="ConsPlusNonformat"/>
        <w:jc w:val="center"/>
        <w:rPr>
          <w:rFonts w:ascii="Arial" w:hAnsi="Arial" w:cs="Arial"/>
          <w:b/>
          <w:sz w:val="16"/>
          <w:szCs w:val="16"/>
        </w:rPr>
      </w:pPr>
      <w:r w:rsidRPr="00837DB4">
        <w:rPr>
          <w:rFonts w:ascii="Arial" w:hAnsi="Arial" w:cs="Arial"/>
          <w:b/>
          <w:sz w:val="16"/>
          <w:szCs w:val="16"/>
        </w:rPr>
        <w:t>вод (часовой, секундный)</w:t>
      </w:r>
    </w:p>
    <w:p w:rsidR="005F0055" w:rsidRPr="00837DB4" w:rsidRDefault="005F0055">
      <w:pPr>
        <w:pStyle w:val="ConsPlusNormal"/>
        <w:jc w:val="both"/>
        <w:rPr>
          <w:rFonts w:ascii="Arial" w:hAnsi="Arial" w:cs="Arial"/>
          <w:sz w:val="16"/>
          <w:szCs w:val="16"/>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47"/>
        <w:gridCol w:w="2126"/>
        <w:gridCol w:w="2410"/>
        <w:gridCol w:w="2268"/>
      </w:tblGrid>
      <w:tr w:rsidR="006D2424" w:rsidRPr="00837DB4" w:rsidTr="006A7524">
        <w:tc>
          <w:tcPr>
            <w:tcW w:w="567" w:type="dxa"/>
          </w:tcPr>
          <w:p w:rsidR="006D2424" w:rsidRPr="00837DB4" w:rsidRDefault="006D2424">
            <w:pPr>
              <w:pStyle w:val="ConsPlusNormal"/>
              <w:jc w:val="center"/>
              <w:rPr>
                <w:rFonts w:ascii="Arial" w:hAnsi="Arial" w:cs="Arial"/>
                <w:sz w:val="16"/>
                <w:szCs w:val="16"/>
              </w:rPr>
            </w:pPr>
            <w:r w:rsidRPr="00837DB4">
              <w:rPr>
                <w:rFonts w:ascii="Arial" w:hAnsi="Arial" w:cs="Arial"/>
                <w:sz w:val="16"/>
                <w:szCs w:val="16"/>
              </w:rPr>
              <w:t>N п/п</w:t>
            </w:r>
          </w:p>
        </w:tc>
        <w:tc>
          <w:tcPr>
            <w:tcW w:w="2047" w:type="dxa"/>
          </w:tcPr>
          <w:p w:rsidR="006D2424" w:rsidRPr="00837DB4" w:rsidRDefault="006D2424">
            <w:pPr>
              <w:pStyle w:val="ConsPlusNormal"/>
              <w:jc w:val="center"/>
              <w:rPr>
                <w:rFonts w:ascii="Arial" w:hAnsi="Arial" w:cs="Arial"/>
                <w:sz w:val="16"/>
                <w:szCs w:val="16"/>
              </w:rPr>
            </w:pPr>
            <w:r w:rsidRPr="00837DB4">
              <w:rPr>
                <w:rFonts w:ascii="Arial" w:hAnsi="Arial" w:cs="Arial"/>
                <w:sz w:val="16"/>
                <w:szCs w:val="16"/>
              </w:rPr>
              <w:t>Наименование объекта</w:t>
            </w:r>
          </w:p>
        </w:tc>
        <w:tc>
          <w:tcPr>
            <w:tcW w:w="2126" w:type="dxa"/>
          </w:tcPr>
          <w:p w:rsidR="006D2424" w:rsidRPr="00837DB4" w:rsidRDefault="006D2424">
            <w:pPr>
              <w:pStyle w:val="ConsPlusNormal"/>
              <w:jc w:val="center"/>
              <w:rPr>
                <w:rFonts w:ascii="Arial" w:hAnsi="Arial" w:cs="Arial"/>
                <w:sz w:val="16"/>
                <w:szCs w:val="16"/>
              </w:rPr>
            </w:pPr>
            <w:r>
              <w:rPr>
                <w:rFonts w:ascii="Arial" w:hAnsi="Arial" w:cs="Arial"/>
                <w:sz w:val="16"/>
                <w:szCs w:val="16"/>
              </w:rPr>
              <w:t>Адрес объекта</w:t>
            </w:r>
          </w:p>
        </w:tc>
        <w:tc>
          <w:tcPr>
            <w:tcW w:w="2410" w:type="dxa"/>
          </w:tcPr>
          <w:p w:rsidR="006D2424" w:rsidRPr="00837DB4" w:rsidRDefault="006D2424">
            <w:pPr>
              <w:pStyle w:val="ConsPlusNormal"/>
              <w:jc w:val="center"/>
              <w:rPr>
                <w:rFonts w:ascii="Arial" w:hAnsi="Arial" w:cs="Arial"/>
                <w:sz w:val="16"/>
                <w:szCs w:val="16"/>
              </w:rPr>
            </w:pPr>
            <w:r w:rsidRPr="00837DB4">
              <w:rPr>
                <w:rFonts w:ascii="Arial" w:hAnsi="Arial" w:cs="Arial"/>
                <w:sz w:val="16"/>
                <w:szCs w:val="16"/>
              </w:rPr>
              <w:t>Максимальный расход сточных вод (часовой)</w:t>
            </w:r>
          </w:p>
        </w:tc>
        <w:tc>
          <w:tcPr>
            <w:tcW w:w="2268" w:type="dxa"/>
          </w:tcPr>
          <w:p w:rsidR="006D2424" w:rsidRPr="00837DB4" w:rsidRDefault="006D2424">
            <w:pPr>
              <w:pStyle w:val="ConsPlusNormal"/>
              <w:jc w:val="center"/>
              <w:rPr>
                <w:rFonts w:ascii="Arial" w:hAnsi="Arial" w:cs="Arial"/>
                <w:sz w:val="16"/>
                <w:szCs w:val="16"/>
              </w:rPr>
            </w:pPr>
            <w:r w:rsidRPr="00837DB4">
              <w:rPr>
                <w:rFonts w:ascii="Arial" w:hAnsi="Arial" w:cs="Arial"/>
                <w:sz w:val="16"/>
                <w:szCs w:val="16"/>
              </w:rPr>
              <w:t>Максимальный расход сточных вод (секундный)</w:t>
            </w:r>
          </w:p>
        </w:tc>
      </w:tr>
      <w:tr w:rsidR="006D2424" w:rsidRPr="00837DB4" w:rsidTr="006A7524">
        <w:tc>
          <w:tcPr>
            <w:tcW w:w="567" w:type="dxa"/>
          </w:tcPr>
          <w:p w:rsidR="006D2424" w:rsidRPr="00837DB4" w:rsidRDefault="006D2424">
            <w:pPr>
              <w:pStyle w:val="ConsPlusNormal"/>
              <w:jc w:val="center"/>
              <w:rPr>
                <w:rFonts w:ascii="Arial" w:hAnsi="Arial" w:cs="Arial"/>
                <w:sz w:val="16"/>
                <w:szCs w:val="16"/>
              </w:rPr>
            </w:pPr>
            <w:r w:rsidRPr="00837DB4">
              <w:rPr>
                <w:rFonts w:ascii="Arial" w:hAnsi="Arial" w:cs="Arial"/>
                <w:sz w:val="16"/>
                <w:szCs w:val="16"/>
              </w:rPr>
              <w:t>1</w:t>
            </w:r>
          </w:p>
        </w:tc>
        <w:tc>
          <w:tcPr>
            <w:tcW w:w="2047" w:type="dxa"/>
          </w:tcPr>
          <w:p w:rsidR="006D2424" w:rsidRPr="00837DB4" w:rsidRDefault="006D2424">
            <w:pPr>
              <w:pStyle w:val="ConsPlusNormal"/>
              <w:jc w:val="center"/>
              <w:rPr>
                <w:rFonts w:ascii="Arial" w:hAnsi="Arial" w:cs="Arial"/>
                <w:sz w:val="16"/>
                <w:szCs w:val="16"/>
              </w:rPr>
            </w:pPr>
            <w:r w:rsidRPr="00837DB4">
              <w:rPr>
                <w:rFonts w:ascii="Arial" w:hAnsi="Arial" w:cs="Arial"/>
                <w:sz w:val="16"/>
                <w:szCs w:val="16"/>
              </w:rPr>
              <w:t>2</w:t>
            </w:r>
          </w:p>
        </w:tc>
        <w:tc>
          <w:tcPr>
            <w:tcW w:w="2126" w:type="dxa"/>
          </w:tcPr>
          <w:p w:rsidR="006D2424" w:rsidRPr="00837DB4" w:rsidRDefault="006D2424">
            <w:pPr>
              <w:pStyle w:val="ConsPlusNormal"/>
              <w:jc w:val="center"/>
              <w:rPr>
                <w:rFonts w:ascii="Arial" w:hAnsi="Arial" w:cs="Arial"/>
                <w:sz w:val="16"/>
                <w:szCs w:val="16"/>
              </w:rPr>
            </w:pPr>
            <w:r>
              <w:rPr>
                <w:rFonts w:ascii="Arial" w:hAnsi="Arial" w:cs="Arial"/>
                <w:sz w:val="16"/>
                <w:szCs w:val="16"/>
              </w:rPr>
              <w:t>3</w:t>
            </w:r>
          </w:p>
        </w:tc>
        <w:tc>
          <w:tcPr>
            <w:tcW w:w="2410" w:type="dxa"/>
          </w:tcPr>
          <w:p w:rsidR="006D2424" w:rsidRPr="00837DB4" w:rsidRDefault="006D2424">
            <w:pPr>
              <w:pStyle w:val="ConsPlusNormal"/>
              <w:jc w:val="center"/>
              <w:rPr>
                <w:rFonts w:ascii="Arial" w:hAnsi="Arial" w:cs="Arial"/>
                <w:sz w:val="16"/>
                <w:szCs w:val="16"/>
              </w:rPr>
            </w:pPr>
            <w:r>
              <w:rPr>
                <w:rFonts w:ascii="Arial" w:hAnsi="Arial" w:cs="Arial"/>
                <w:sz w:val="16"/>
                <w:szCs w:val="16"/>
              </w:rPr>
              <w:t>4</w:t>
            </w:r>
          </w:p>
        </w:tc>
        <w:tc>
          <w:tcPr>
            <w:tcW w:w="2268" w:type="dxa"/>
          </w:tcPr>
          <w:p w:rsidR="006D2424" w:rsidRPr="00837DB4" w:rsidRDefault="006D2424">
            <w:pPr>
              <w:pStyle w:val="ConsPlusNormal"/>
              <w:jc w:val="center"/>
              <w:rPr>
                <w:rFonts w:ascii="Arial" w:hAnsi="Arial" w:cs="Arial"/>
                <w:sz w:val="16"/>
                <w:szCs w:val="16"/>
              </w:rPr>
            </w:pPr>
            <w:r>
              <w:rPr>
                <w:rFonts w:ascii="Arial" w:hAnsi="Arial" w:cs="Arial"/>
                <w:sz w:val="16"/>
                <w:szCs w:val="16"/>
              </w:rPr>
              <w:t>5</w:t>
            </w:r>
          </w:p>
        </w:tc>
      </w:tr>
      <w:tr w:rsidR="006D2424" w:rsidRPr="00837DB4" w:rsidTr="006A7524">
        <w:tc>
          <w:tcPr>
            <w:tcW w:w="567" w:type="dxa"/>
          </w:tcPr>
          <w:p w:rsidR="006D2424" w:rsidRPr="00837DB4" w:rsidRDefault="006D2424">
            <w:pPr>
              <w:pStyle w:val="ConsPlusNormal"/>
              <w:jc w:val="center"/>
              <w:rPr>
                <w:rFonts w:ascii="Arial" w:hAnsi="Arial" w:cs="Arial"/>
                <w:sz w:val="16"/>
                <w:szCs w:val="16"/>
              </w:rPr>
            </w:pPr>
          </w:p>
        </w:tc>
        <w:tc>
          <w:tcPr>
            <w:tcW w:w="2047" w:type="dxa"/>
          </w:tcPr>
          <w:p w:rsidR="006D2424" w:rsidRPr="00837DB4" w:rsidRDefault="006D2424">
            <w:pPr>
              <w:pStyle w:val="ConsPlusNormal"/>
              <w:jc w:val="center"/>
              <w:rPr>
                <w:rFonts w:ascii="Arial" w:hAnsi="Arial" w:cs="Arial"/>
                <w:sz w:val="16"/>
                <w:szCs w:val="16"/>
              </w:rPr>
            </w:pPr>
          </w:p>
        </w:tc>
        <w:tc>
          <w:tcPr>
            <w:tcW w:w="2126" w:type="dxa"/>
          </w:tcPr>
          <w:p w:rsidR="006D2424" w:rsidRPr="00837DB4" w:rsidRDefault="006D2424">
            <w:pPr>
              <w:pStyle w:val="ConsPlusNormal"/>
              <w:jc w:val="center"/>
              <w:rPr>
                <w:rFonts w:ascii="Arial" w:hAnsi="Arial" w:cs="Arial"/>
                <w:sz w:val="16"/>
                <w:szCs w:val="16"/>
              </w:rPr>
            </w:pPr>
          </w:p>
        </w:tc>
        <w:tc>
          <w:tcPr>
            <w:tcW w:w="2410" w:type="dxa"/>
          </w:tcPr>
          <w:p w:rsidR="006D2424" w:rsidRPr="00837DB4" w:rsidRDefault="006D2424">
            <w:pPr>
              <w:pStyle w:val="ConsPlusNormal"/>
              <w:jc w:val="center"/>
              <w:rPr>
                <w:rFonts w:ascii="Arial" w:hAnsi="Arial" w:cs="Arial"/>
                <w:sz w:val="16"/>
                <w:szCs w:val="16"/>
              </w:rPr>
            </w:pPr>
          </w:p>
        </w:tc>
        <w:tc>
          <w:tcPr>
            <w:tcW w:w="2268" w:type="dxa"/>
          </w:tcPr>
          <w:p w:rsidR="006D2424" w:rsidRPr="00837DB4" w:rsidRDefault="006D2424">
            <w:pPr>
              <w:pStyle w:val="ConsPlusNormal"/>
              <w:jc w:val="center"/>
              <w:rPr>
                <w:rFonts w:ascii="Arial" w:hAnsi="Arial" w:cs="Arial"/>
                <w:sz w:val="16"/>
                <w:szCs w:val="16"/>
              </w:rPr>
            </w:pPr>
          </w:p>
        </w:tc>
      </w:tr>
    </w:tbl>
    <w:p w:rsidR="005F0055" w:rsidRDefault="005F0055">
      <w:pPr>
        <w:pStyle w:val="ConsPlusNormal"/>
        <w:jc w:val="both"/>
        <w:rPr>
          <w:rFonts w:ascii="Arial" w:hAnsi="Arial" w:cs="Arial"/>
          <w:sz w:val="16"/>
          <w:szCs w:val="16"/>
        </w:rPr>
      </w:pPr>
    </w:p>
    <w:p w:rsidR="00334957" w:rsidRPr="00837DB4" w:rsidRDefault="00334957">
      <w:pPr>
        <w:pStyle w:val="ConsPlusNormal"/>
        <w:jc w:val="both"/>
        <w:rPr>
          <w:rFonts w:ascii="Arial" w:hAnsi="Arial" w:cs="Arial"/>
          <w:sz w:val="16"/>
          <w:szCs w:val="16"/>
        </w:rPr>
      </w:pPr>
    </w:p>
    <w:p w:rsidR="006F2952" w:rsidRPr="00837DB4" w:rsidRDefault="006F2952">
      <w:pPr>
        <w:pStyle w:val="ConsPlusNormal"/>
        <w:jc w:val="both"/>
        <w:rPr>
          <w:rFonts w:ascii="Arial" w:hAnsi="Arial" w:cs="Arial"/>
          <w:sz w:val="16"/>
          <w:szCs w:val="16"/>
        </w:rPr>
      </w:pPr>
    </w:p>
    <w:p w:rsidR="005F0055" w:rsidRPr="00837DB4" w:rsidRDefault="005F0055">
      <w:pPr>
        <w:pStyle w:val="ConsPlusNonformat"/>
        <w:jc w:val="both"/>
        <w:rPr>
          <w:rFonts w:ascii="Arial" w:hAnsi="Arial" w:cs="Arial"/>
          <w:sz w:val="16"/>
          <w:szCs w:val="16"/>
        </w:rPr>
      </w:pPr>
      <w:r w:rsidRPr="00837DB4">
        <w:rPr>
          <w:rFonts w:ascii="Arial" w:hAnsi="Arial" w:cs="Arial"/>
          <w:sz w:val="16"/>
          <w:szCs w:val="16"/>
        </w:rPr>
        <w:t xml:space="preserve">Организация водопроводно-                            </w:t>
      </w:r>
      <w:r w:rsidR="00EA64D2" w:rsidRPr="00837DB4">
        <w:rPr>
          <w:rFonts w:ascii="Arial" w:hAnsi="Arial" w:cs="Arial"/>
          <w:sz w:val="16"/>
          <w:szCs w:val="16"/>
        </w:rPr>
        <w:t xml:space="preserve">    </w:t>
      </w:r>
      <w:r w:rsidR="00334957">
        <w:rPr>
          <w:rFonts w:ascii="Arial" w:hAnsi="Arial" w:cs="Arial"/>
          <w:sz w:val="16"/>
          <w:szCs w:val="16"/>
        </w:rPr>
        <w:tab/>
      </w:r>
      <w:r w:rsidR="00334957">
        <w:rPr>
          <w:rFonts w:ascii="Arial" w:hAnsi="Arial" w:cs="Arial"/>
          <w:sz w:val="16"/>
          <w:szCs w:val="16"/>
        </w:rPr>
        <w:tab/>
      </w:r>
      <w:r w:rsidR="00EA64D2" w:rsidRPr="00837DB4">
        <w:rPr>
          <w:rFonts w:ascii="Arial" w:hAnsi="Arial" w:cs="Arial"/>
          <w:sz w:val="16"/>
          <w:szCs w:val="16"/>
        </w:rPr>
        <w:t xml:space="preserve"> </w:t>
      </w:r>
      <w:r w:rsidRPr="00837DB4">
        <w:rPr>
          <w:rFonts w:ascii="Arial" w:hAnsi="Arial" w:cs="Arial"/>
          <w:sz w:val="16"/>
          <w:szCs w:val="16"/>
        </w:rPr>
        <w:t>Транзитная организация</w:t>
      </w:r>
    </w:p>
    <w:p w:rsidR="005F0055" w:rsidRPr="00837DB4" w:rsidRDefault="005F0055">
      <w:pPr>
        <w:pStyle w:val="ConsPlusNonformat"/>
        <w:jc w:val="both"/>
        <w:rPr>
          <w:rFonts w:ascii="Arial" w:hAnsi="Arial" w:cs="Arial"/>
          <w:sz w:val="16"/>
          <w:szCs w:val="16"/>
        </w:rPr>
      </w:pPr>
      <w:r w:rsidRPr="00837DB4">
        <w:rPr>
          <w:rFonts w:ascii="Arial" w:hAnsi="Arial" w:cs="Arial"/>
          <w:sz w:val="16"/>
          <w:szCs w:val="16"/>
        </w:rPr>
        <w:t>канализационного хозяйства</w:t>
      </w:r>
    </w:p>
    <w:p w:rsidR="005F0055" w:rsidRPr="00837DB4" w:rsidRDefault="005F0055">
      <w:pPr>
        <w:pStyle w:val="ConsPlusNonformat"/>
        <w:jc w:val="both"/>
        <w:rPr>
          <w:rFonts w:ascii="Arial" w:hAnsi="Arial" w:cs="Arial"/>
          <w:sz w:val="16"/>
          <w:szCs w:val="16"/>
        </w:rPr>
      </w:pPr>
    </w:p>
    <w:p w:rsidR="005F0055" w:rsidRPr="00837DB4" w:rsidRDefault="005F0055">
      <w:pPr>
        <w:pStyle w:val="ConsPlusNonformat"/>
        <w:jc w:val="both"/>
        <w:rPr>
          <w:rFonts w:ascii="Arial" w:hAnsi="Arial" w:cs="Arial"/>
          <w:sz w:val="16"/>
          <w:szCs w:val="16"/>
        </w:rPr>
      </w:pPr>
      <w:r w:rsidRPr="00837DB4">
        <w:rPr>
          <w:rFonts w:ascii="Arial" w:hAnsi="Arial" w:cs="Arial"/>
          <w:sz w:val="16"/>
          <w:szCs w:val="16"/>
        </w:rPr>
        <w:t xml:space="preserve">________________________________ </w:t>
      </w:r>
      <w:r w:rsidR="00EA64D2" w:rsidRPr="00837DB4">
        <w:rPr>
          <w:rFonts w:ascii="Arial" w:hAnsi="Arial" w:cs="Arial"/>
          <w:sz w:val="16"/>
          <w:szCs w:val="16"/>
        </w:rPr>
        <w:t xml:space="preserve">               </w:t>
      </w:r>
      <w:r w:rsidR="00334957">
        <w:rPr>
          <w:rFonts w:ascii="Arial" w:hAnsi="Arial" w:cs="Arial"/>
          <w:sz w:val="16"/>
          <w:szCs w:val="16"/>
        </w:rPr>
        <w:tab/>
      </w:r>
      <w:r w:rsidR="00334957">
        <w:rPr>
          <w:rFonts w:ascii="Arial" w:hAnsi="Arial" w:cs="Arial"/>
          <w:sz w:val="16"/>
          <w:szCs w:val="16"/>
        </w:rPr>
        <w:tab/>
      </w:r>
      <w:r w:rsidR="00EA64D2" w:rsidRPr="00837DB4">
        <w:rPr>
          <w:rFonts w:ascii="Arial" w:hAnsi="Arial" w:cs="Arial"/>
          <w:sz w:val="16"/>
          <w:szCs w:val="16"/>
        </w:rPr>
        <w:t xml:space="preserve"> </w:t>
      </w:r>
      <w:r w:rsidRPr="00837DB4">
        <w:rPr>
          <w:rFonts w:ascii="Arial" w:hAnsi="Arial" w:cs="Arial"/>
          <w:sz w:val="16"/>
          <w:szCs w:val="16"/>
        </w:rPr>
        <w:t>___________________________________</w:t>
      </w:r>
    </w:p>
    <w:p w:rsidR="005F0055" w:rsidRPr="00837DB4" w:rsidRDefault="005F0055">
      <w:pPr>
        <w:pStyle w:val="ConsPlusNonformat"/>
        <w:jc w:val="both"/>
        <w:rPr>
          <w:rFonts w:ascii="Arial" w:hAnsi="Arial" w:cs="Arial"/>
          <w:sz w:val="16"/>
          <w:szCs w:val="16"/>
        </w:rPr>
      </w:pPr>
    </w:p>
    <w:p w:rsidR="005F0055" w:rsidRPr="00837DB4" w:rsidRDefault="005F0055">
      <w:pPr>
        <w:pStyle w:val="ConsPlusNonformat"/>
        <w:jc w:val="both"/>
        <w:rPr>
          <w:rFonts w:ascii="Arial" w:hAnsi="Arial" w:cs="Arial"/>
          <w:sz w:val="16"/>
          <w:szCs w:val="16"/>
        </w:rPr>
      </w:pPr>
      <w:r w:rsidRPr="00837DB4">
        <w:rPr>
          <w:rFonts w:ascii="Arial" w:hAnsi="Arial" w:cs="Arial"/>
          <w:sz w:val="16"/>
          <w:szCs w:val="16"/>
        </w:rPr>
        <w:t xml:space="preserve">"__" ____________________ 20__ г.       </w:t>
      </w:r>
      <w:r w:rsidR="00EA64D2" w:rsidRPr="00837DB4">
        <w:rPr>
          <w:rFonts w:ascii="Arial" w:hAnsi="Arial" w:cs="Arial"/>
          <w:sz w:val="16"/>
          <w:szCs w:val="16"/>
        </w:rPr>
        <w:t xml:space="preserve">           </w:t>
      </w:r>
      <w:r w:rsidR="00334957">
        <w:rPr>
          <w:rFonts w:ascii="Arial" w:hAnsi="Arial" w:cs="Arial"/>
          <w:sz w:val="16"/>
          <w:szCs w:val="16"/>
        </w:rPr>
        <w:tab/>
      </w:r>
      <w:r w:rsidR="00334957">
        <w:rPr>
          <w:rFonts w:ascii="Arial" w:hAnsi="Arial" w:cs="Arial"/>
          <w:sz w:val="16"/>
          <w:szCs w:val="16"/>
        </w:rPr>
        <w:tab/>
      </w:r>
      <w:r w:rsidR="00334957">
        <w:rPr>
          <w:rFonts w:ascii="Arial" w:hAnsi="Arial" w:cs="Arial"/>
          <w:sz w:val="16"/>
          <w:szCs w:val="16"/>
        </w:rPr>
        <w:tab/>
      </w:r>
      <w:r w:rsidR="00EA64D2" w:rsidRPr="00837DB4">
        <w:rPr>
          <w:rFonts w:ascii="Arial" w:hAnsi="Arial" w:cs="Arial"/>
          <w:sz w:val="16"/>
          <w:szCs w:val="16"/>
        </w:rPr>
        <w:t xml:space="preserve"> </w:t>
      </w:r>
      <w:r w:rsidRPr="00837DB4">
        <w:rPr>
          <w:rFonts w:ascii="Arial" w:hAnsi="Arial" w:cs="Arial"/>
          <w:sz w:val="16"/>
          <w:szCs w:val="16"/>
        </w:rPr>
        <w:t xml:space="preserve">  "__" ____________________ 20__ г.</w:t>
      </w:r>
    </w:p>
    <w:p w:rsidR="005F0055" w:rsidRPr="00837DB4" w:rsidRDefault="005F0055">
      <w:pPr>
        <w:pStyle w:val="ConsPlusNormal"/>
        <w:ind w:firstLine="540"/>
        <w:jc w:val="both"/>
        <w:rPr>
          <w:rFonts w:ascii="Arial" w:hAnsi="Arial" w:cs="Arial"/>
          <w:sz w:val="16"/>
          <w:szCs w:val="16"/>
        </w:rPr>
      </w:pPr>
    </w:p>
    <w:p w:rsidR="005F0055" w:rsidRPr="00837DB4" w:rsidRDefault="005F0055">
      <w:pPr>
        <w:pStyle w:val="ConsPlusNormal"/>
        <w:ind w:firstLine="540"/>
        <w:jc w:val="both"/>
        <w:rPr>
          <w:rFonts w:ascii="Arial" w:hAnsi="Arial" w:cs="Arial"/>
          <w:sz w:val="16"/>
          <w:szCs w:val="16"/>
        </w:rPr>
      </w:pPr>
    </w:p>
    <w:p w:rsidR="005F0055" w:rsidRPr="00837DB4" w:rsidRDefault="005F0055">
      <w:pPr>
        <w:pStyle w:val="ConsPlusNormal"/>
        <w:ind w:firstLine="540"/>
        <w:jc w:val="both"/>
        <w:rPr>
          <w:rFonts w:ascii="Arial" w:hAnsi="Arial" w:cs="Arial"/>
          <w:sz w:val="16"/>
          <w:szCs w:val="16"/>
        </w:rPr>
      </w:pPr>
    </w:p>
    <w:p w:rsidR="005F0055" w:rsidRPr="00837DB4" w:rsidRDefault="005F0055">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6F2952" w:rsidRDefault="006F2952">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Default="00837DB4">
      <w:pPr>
        <w:pStyle w:val="ConsPlusNormal"/>
        <w:jc w:val="right"/>
        <w:outlineLvl w:val="1"/>
        <w:rPr>
          <w:rFonts w:ascii="Arial" w:hAnsi="Arial" w:cs="Arial"/>
          <w:sz w:val="16"/>
          <w:szCs w:val="16"/>
        </w:rPr>
      </w:pPr>
    </w:p>
    <w:p w:rsidR="00837DB4" w:rsidRPr="00837DB4" w:rsidRDefault="00837DB4">
      <w:pPr>
        <w:pStyle w:val="ConsPlusNormal"/>
        <w:jc w:val="right"/>
        <w:outlineLvl w:val="1"/>
        <w:rPr>
          <w:rFonts w:ascii="Arial" w:hAnsi="Arial" w:cs="Arial"/>
          <w:sz w:val="16"/>
          <w:szCs w:val="16"/>
        </w:rPr>
      </w:pPr>
    </w:p>
    <w:p w:rsidR="006F2952" w:rsidRPr="00837DB4" w:rsidRDefault="006F2952">
      <w:pPr>
        <w:pStyle w:val="ConsPlusNormal"/>
        <w:jc w:val="right"/>
        <w:outlineLvl w:val="1"/>
        <w:rPr>
          <w:rFonts w:ascii="Arial" w:hAnsi="Arial" w:cs="Arial"/>
          <w:sz w:val="16"/>
          <w:szCs w:val="16"/>
        </w:rPr>
      </w:pPr>
    </w:p>
    <w:p w:rsidR="006F2952" w:rsidRPr="00837DB4" w:rsidRDefault="006F2952">
      <w:pPr>
        <w:pStyle w:val="ConsPlusNormal"/>
        <w:jc w:val="right"/>
        <w:outlineLvl w:val="1"/>
        <w:rPr>
          <w:rFonts w:ascii="Arial" w:hAnsi="Arial" w:cs="Arial"/>
          <w:sz w:val="16"/>
          <w:szCs w:val="16"/>
        </w:rPr>
      </w:pPr>
    </w:p>
    <w:p w:rsidR="006F2952" w:rsidRPr="00837DB4" w:rsidRDefault="006F2952">
      <w:pPr>
        <w:pStyle w:val="ConsPlusNormal"/>
        <w:jc w:val="right"/>
        <w:outlineLvl w:val="1"/>
        <w:rPr>
          <w:rFonts w:ascii="Arial" w:hAnsi="Arial" w:cs="Arial"/>
          <w:sz w:val="16"/>
          <w:szCs w:val="16"/>
        </w:rPr>
      </w:pPr>
    </w:p>
    <w:p w:rsidR="006F2952" w:rsidRPr="00837DB4" w:rsidRDefault="006F2952">
      <w:pPr>
        <w:pStyle w:val="ConsPlusNormal"/>
        <w:jc w:val="right"/>
        <w:outlineLvl w:val="1"/>
        <w:rPr>
          <w:rFonts w:ascii="Arial" w:hAnsi="Arial" w:cs="Arial"/>
          <w:sz w:val="16"/>
          <w:szCs w:val="16"/>
        </w:rPr>
      </w:pPr>
    </w:p>
    <w:p w:rsidR="005F0055" w:rsidRPr="00837DB4" w:rsidRDefault="005F0055">
      <w:pPr>
        <w:pStyle w:val="ConsPlusNormal"/>
        <w:jc w:val="right"/>
        <w:outlineLvl w:val="1"/>
        <w:rPr>
          <w:rFonts w:ascii="Arial" w:hAnsi="Arial" w:cs="Arial"/>
          <w:sz w:val="16"/>
          <w:szCs w:val="16"/>
        </w:rPr>
      </w:pPr>
      <w:r w:rsidRPr="00837DB4">
        <w:rPr>
          <w:rFonts w:ascii="Arial" w:hAnsi="Arial" w:cs="Arial"/>
          <w:sz w:val="16"/>
          <w:szCs w:val="16"/>
        </w:rPr>
        <w:lastRenderedPageBreak/>
        <w:t xml:space="preserve">Приложение </w:t>
      </w:r>
      <w:r w:rsidR="00C93293">
        <w:rPr>
          <w:rFonts w:ascii="Arial" w:hAnsi="Arial" w:cs="Arial"/>
          <w:sz w:val="16"/>
          <w:szCs w:val="16"/>
        </w:rPr>
        <w:t>№</w:t>
      </w:r>
      <w:r w:rsidR="0038466C">
        <w:rPr>
          <w:rFonts w:ascii="Arial" w:hAnsi="Arial" w:cs="Arial"/>
          <w:sz w:val="16"/>
          <w:szCs w:val="16"/>
        </w:rPr>
        <w:t>3</w:t>
      </w:r>
    </w:p>
    <w:p w:rsidR="00C93293" w:rsidRDefault="00C93293" w:rsidP="00C93293">
      <w:pPr>
        <w:pStyle w:val="ConsPlusNormal"/>
        <w:jc w:val="right"/>
        <w:rPr>
          <w:rFonts w:ascii="Arial" w:hAnsi="Arial" w:cs="Arial"/>
          <w:sz w:val="16"/>
          <w:szCs w:val="16"/>
        </w:rPr>
      </w:pPr>
      <w:r w:rsidRPr="00837DB4">
        <w:rPr>
          <w:rFonts w:ascii="Arial" w:hAnsi="Arial" w:cs="Arial"/>
          <w:sz w:val="16"/>
          <w:szCs w:val="16"/>
        </w:rPr>
        <w:t>к договор</w:t>
      </w:r>
      <w:r>
        <w:rPr>
          <w:rFonts w:ascii="Arial" w:hAnsi="Arial" w:cs="Arial"/>
          <w:sz w:val="16"/>
          <w:szCs w:val="16"/>
        </w:rPr>
        <w:t>у</w:t>
      </w:r>
      <w:r w:rsidRPr="00837DB4">
        <w:rPr>
          <w:rFonts w:ascii="Arial" w:hAnsi="Arial" w:cs="Arial"/>
          <w:sz w:val="16"/>
          <w:szCs w:val="16"/>
        </w:rPr>
        <w:t xml:space="preserve"> </w:t>
      </w:r>
      <w:r>
        <w:rPr>
          <w:rFonts w:ascii="Arial" w:hAnsi="Arial" w:cs="Arial"/>
          <w:sz w:val="16"/>
          <w:szCs w:val="16"/>
        </w:rPr>
        <w:t>по транспортировке сточных вод</w:t>
      </w:r>
    </w:p>
    <w:p w:rsidR="00C93293" w:rsidRPr="00837DB4" w:rsidRDefault="00C93293" w:rsidP="00C93293">
      <w:pPr>
        <w:pStyle w:val="ConsPlusNormal"/>
        <w:jc w:val="right"/>
        <w:rPr>
          <w:rFonts w:ascii="Arial" w:hAnsi="Arial" w:cs="Arial"/>
          <w:sz w:val="16"/>
          <w:szCs w:val="16"/>
        </w:rPr>
      </w:pPr>
      <w:r>
        <w:rPr>
          <w:rFonts w:ascii="Arial" w:hAnsi="Arial" w:cs="Arial"/>
          <w:sz w:val="16"/>
          <w:szCs w:val="16"/>
        </w:rPr>
        <w:t>№____ от _______________________ года</w:t>
      </w:r>
    </w:p>
    <w:p w:rsidR="005F0055" w:rsidRDefault="005F0055">
      <w:pPr>
        <w:pStyle w:val="ConsPlusNormal"/>
        <w:jc w:val="right"/>
        <w:rPr>
          <w:rFonts w:ascii="Arial" w:hAnsi="Arial" w:cs="Arial"/>
          <w:sz w:val="16"/>
          <w:szCs w:val="16"/>
        </w:rPr>
      </w:pPr>
    </w:p>
    <w:p w:rsidR="00C93293" w:rsidRDefault="00C93293">
      <w:pPr>
        <w:pStyle w:val="ConsPlusNormal"/>
        <w:jc w:val="right"/>
        <w:rPr>
          <w:rFonts w:ascii="Arial" w:hAnsi="Arial" w:cs="Arial"/>
          <w:sz w:val="16"/>
          <w:szCs w:val="16"/>
        </w:rPr>
      </w:pPr>
    </w:p>
    <w:p w:rsidR="00C93293" w:rsidRDefault="00C93293">
      <w:pPr>
        <w:pStyle w:val="ConsPlusNormal"/>
        <w:jc w:val="right"/>
        <w:rPr>
          <w:rFonts w:ascii="Arial" w:hAnsi="Arial" w:cs="Arial"/>
          <w:sz w:val="16"/>
          <w:szCs w:val="16"/>
        </w:rPr>
      </w:pPr>
    </w:p>
    <w:p w:rsidR="00C93293" w:rsidRPr="00837DB4" w:rsidRDefault="00C93293">
      <w:pPr>
        <w:pStyle w:val="ConsPlusNormal"/>
        <w:jc w:val="right"/>
        <w:rPr>
          <w:rFonts w:ascii="Arial" w:hAnsi="Arial" w:cs="Arial"/>
          <w:sz w:val="16"/>
          <w:szCs w:val="16"/>
        </w:rPr>
      </w:pPr>
    </w:p>
    <w:p w:rsidR="005F0055" w:rsidRPr="00837DB4" w:rsidRDefault="005F0055" w:rsidP="006F2952">
      <w:pPr>
        <w:pStyle w:val="ConsPlusNonformat"/>
        <w:jc w:val="center"/>
        <w:rPr>
          <w:rFonts w:ascii="Arial" w:hAnsi="Arial" w:cs="Arial"/>
          <w:b/>
          <w:sz w:val="16"/>
          <w:szCs w:val="16"/>
        </w:rPr>
      </w:pPr>
      <w:bookmarkStart w:id="6" w:name="P318"/>
      <w:bookmarkEnd w:id="6"/>
      <w:r w:rsidRPr="00837DB4">
        <w:rPr>
          <w:rFonts w:ascii="Arial" w:hAnsi="Arial" w:cs="Arial"/>
          <w:b/>
          <w:sz w:val="16"/>
          <w:szCs w:val="16"/>
        </w:rPr>
        <w:t>СВЕДЕНИЯ</w:t>
      </w:r>
    </w:p>
    <w:p w:rsidR="005F0055" w:rsidRPr="00837DB4" w:rsidRDefault="005F0055" w:rsidP="006F2952">
      <w:pPr>
        <w:pStyle w:val="ConsPlusNonformat"/>
        <w:jc w:val="center"/>
        <w:rPr>
          <w:rFonts w:ascii="Arial" w:hAnsi="Arial" w:cs="Arial"/>
          <w:b/>
          <w:sz w:val="16"/>
          <w:szCs w:val="16"/>
        </w:rPr>
      </w:pPr>
      <w:r w:rsidRPr="00837DB4">
        <w:rPr>
          <w:rFonts w:ascii="Arial" w:hAnsi="Arial" w:cs="Arial"/>
          <w:b/>
          <w:sz w:val="16"/>
          <w:szCs w:val="16"/>
        </w:rPr>
        <w:t>о составе и сроках проведения регламентных технических работ,</w:t>
      </w:r>
    </w:p>
    <w:p w:rsidR="005F0055" w:rsidRPr="00837DB4" w:rsidRDefault="005F0055" w:rsidP="006F2952">
      <w:pPr>
        <w:pStyle w:val="ConsPlusNonformat"/>
        <w:jc w:val="center"/>
        <w:rPr>
          <w:rFonts w:ascii="Arial" w:hAnsi="Arial" w:cs="Arial"/>
          <w:b/>
          <w:sz w:val="16"/>
          <w:szCs w:val="16"/>
        </w:rPr>
      </w:pPr>
      <w:r w:rsidRPr="00837DB4">
        <w:rPr>
          <w:rFonts w:ascii="Arial" w:hAnsi="Arial" w:cs="Arial"/>
          <w:b/>
          <w:sz w:val="16"/>
          <w:szCs w:val="16"/>
        </w:rPr>
        <w:t>обязательных для проведения транзитной организацией</w:t>
      </w:r>
    </w:p>
    <w:p w:rsidR="005F0055" w:rsidRPr="00837DB4" w:rsidRDefault="005F0055">
      <w:pPr>
        <w:pStyle w:val="ConsPlusNormal"/>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365"/>
        <w:gridCol w:w="4139"/>
      </w:tblGrid>
      <w:tr w:rsidR="005F0055" w:rsidRPr="00837DB4">
        <w:tc>
          <w:tcPr>
            <w:tcW w:w="567"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N п/п</w:t>
            </w:r>
          </w:p>
        </w:tc>
        <w:tc>
          <w:tcPr>
            <w:tcW w:w="4365"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Наименование регламентных технических работ</w:t>
            </w:r>
          </w:p>
        </w:tc>
        <w:tc>
          <w:tcPr>
            <w:tcW w:w="4139"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Сроки проведения регламентных технических работ</w:t>
            </w:r>
          </w:p>
        </w:tc>
      </w:tr>
      <w:tr w:rsidR="005F0055" w:rsidRPr="00837DB4">
        <w:tc>
          <w:tcPr>
            <w:tcW w:w="567"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1</w:t>
            </w:r>
          </w:p>
        </w:tc>
        <w:tc>
          <w:tcPr>
            <w:tcW w:w="4365"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2</w:t>
            </w:r>
          </w:p>
        </w:tc>
        <w:tc>
          <w:tcPr>
            <w:tcW w:w="4139"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3</w:t>
            </w:r>
          </w:p>
        </w:tc>
      </w:tr>
      <w:tr w:rsidR="005F0055" w:rsidRPr="00837DB4">
        <w:tc>
          <w:tcPr>
            <w:tcW w:w="567" w:type="dxa"/>
          </w:tcPr>
          <w:p w:rsidR="005F0055" w:rsidRPr="00837DB4" w:rsidRDefault="005F0055">
            <w:pPr>
              <w:pStyle w:val="ConsPlusNormal"/>
              <w:jc w:val="center"/>
              <w:rPr>
                <w:rFonts w:ascii="Arial" w:hAnsi="Arial" w:cs="Arial"/>
                <w:sz w:val="16"/>
                <w:szCs w:val="16"/>
              </w:rPr>
            </w:pPr>
          </w:p>
        </w:tc>
        <w:tc>
          <w:tcPr>
            <w:tcW w:w="4365" w:type="dxa"/>
          </w:tcPr>
          <w:p w:rsidR="005F0055" w:rsidRPr="00837DB4" w:rsidRDefault="005F0055">
            <w:pPr>
              <w:pStyle w:val="ConsPlusNormal"/>
              <w:jc w:val="center"/>
              <w:rPr>
                <w:rFonts w:ascii="Arial" w:hAnsi="Arial" w:cs="Arial"/>
                <w:sz w:val="16"/>
                <w:szCs w:val="16"/>
              </w:rPr>
            </w:pPr>
          </w:p>
        </w:tc>
        <w:tc>
          <w:tcPr>
            <w:tcW w:w="4139" w:type="dxa"/>
          </w:tcPr>
          <w:p w:rsidR="005F0055" w:rsidRPr="00837DB4" w:rsidRDefault="005F0055">
            <w:pPr>
              <w:pStyle w:val="ConsPlusNormal"/>
              <w:jc w:val="center"/>
              <w:rPr>
                <w:rFonts w:ascii="Arial" w:hAnsi="Arial" w:cs="Arial"/>
                <w:sz w:val="16"/>
                <w:szCs w:val="16"/>
              </w:rPr>
            </w:pPr>
          </w:p>
        </w:tc>
      </w:tr>
      <w:tr w:rsidR="005F0055" w:rsidRPr="00837DB4">
        <w:tc>
          <w:tcPr>
            <w:tcW w:w="567" w:type="dxa"/>
          </w:tcPr>
          <w:p w:rsidR="005F0055" w:rsidRPr="00837DB4" w:rsidRDefault="005F0055">
            <w:pPr>
              <w:pStyle w:val="ConsPlusNormal"/>
              <w:jc w:val="center"/>
              <w:rPr>
                <w:rFonts w:ascii="Arial" w:hAnsi="Arial" w:cs="Arial"/>
                <w:sz w:val="16"/>
                <w:szCs w:val="16"/>
              </w:rPr>
            </w:pPr>
          </w:p>
        </w:tc>
        <w:tc>
          <w:tcPr>
            <w:tcW w:w="4365" w:type="dxa"/>
          </w:tcPr>
          <w:p w:rsidR="005F0055" w:rsidRPr="00837DB4" w:rsidRDefault="005F0055">
            <w:pPr>
              <w:pStyle w:val="ConsPlusNormal"/>
              <w:jc w:val="center"/>
              <w:rPr>
                <w:rFonts w:ascii="Arial" w:hAnsi="Arial" w:cs="Arial"/>
                <w:sz w:val="16"/>
                <w:szCs w:val="16"/>
              </w:rPr>
            </w:pPr>
          </w:p>
        </w:tc>
        <w:tc>
          <w:tcPr>
            <w:tcW w:w="4139" w:type="dxa"/>
          </w:tcPr>
          <w:p w:rsidR="005F0055" w:rsidRPr="00837DB4" w:rsidRDefault="005F0055">
            <w:pPr>
              <w:pStyle w:val="ConsPlusNormal"/>
              <w:jc w:val="center"/>
              <w:rPr>
                <w:rFonts w:ascii="Arial" w:hAnsi="Arial" w:cs="Arial"/>
                <w:sz w:val="16"/>
                <w:szCs w:val="16"/>
              </w:rPr>
            </w:pPr>
          </w:p>
        </w:tc>
      </w:tr>
    </w:tbl>
    <w:p w:rsidR="005F0055" w:rsidRPr="00837DB4" w:rsidRDefault="005F0055">
      <w:pPr>
        <w:pStyle w:val="ConsPlusNormal"/>
        <w:jc w:val="both"/>
        <w:rPr>
          <w:rFonts w:ascii="Arial" w:hAnsi="Arial" w:cs="Arial"/>
          <w:sz w:val="16"/>
          <w:szCs w:val="16"/>
        </w:rPr>
      </w:pPr>
    </w:p>
    <w:p w:rsidR="00EA64D2" w:rsidRPr="00837DB4" w:rsidRDefault="00334957" w:rsidP="00EA64D2">
      <w:pPr>
        <w:pStyle w:val="ConsPlusNormal"/>
        <w:jc w:val="both"/>
        <w:rPr>
          <w:rFonts w:ascii="Arial" w:hAnsi="Arial" w:cs="Arial"/>
          <w:sz w:val="16"/>
          <w:szCs w:val="16"/>
        </w:rPr>
      </w:pPr>
      <w:r>
        <w:rPr>
          <w:rFonts w:ascii="Arial" w:hAnsi="Arial" w:cs="Arial"/>
          <w:sz w:val="16"/>
          <w:szCs w:val="16"/>
        </w:rPr>
        <w:tab/>
      </w:r>
      <w:r>
        <w:rPr>
          <w:rFonts w:ascii="Arial" w:hAnsi="Arial" w:cs="Arial"/>
          <w:sz w:val="16"/>
          <w:szCs w:val="16"/>
        </w:rPr>
        <w:tab/>
      </w:r>
    </w:p>
    <w:p w:rsidR="00EA64D2" w:rsidRPr="00837DB4" w:rsidRDefault="00EA64D2" w:rsidP="00EA64D2">
      <w:pPr>
        <w:pStyle w:val="ConsPlusNonformat"/>
        <w:jc w:val="both"/>
        <w:rPr>
          <w:rFonts w:ascii="Arial" w:hAnsi="Arial" w:cs="Arial"/>
          <w:sz w:val="16"/>
          <w:szCs w:val="16"/>
        </w:rPr>
      </w:pPr>
      <w:r w:rsidRPr="00837DB4">
        <w:rPr>
          <w:rFonts w:ascii="Arial" w:hAnsi="Arial" w:cs="Arial"/>
          <w:sz w:val="16"/>
          <w:szCs w:val="16"/>
        </w:rPr>
        <w:t xml:space="preserve">Организация водопроводно-                                </w:t>
      </w:r>
      <w:r w:rsidR="00334957">
        <w:rPr>
          <w:rFonts w:ascii="Arial" w:hAnsi="Arial" w:cs="Arial"/>
          <w:sz w:val="16"/>
          <w:szCs w:val="16"/>
        </w:rPr>
        <w:tab/>
      </w:r>
      <w:r w:rsidR="00334957">
        <w:rPr>
          <w:rFonts w:ascii="Arial" w:hAnsi="Arial" w:cs="Arial"/>
          <w:sz w:val="16"/>
          <w:szCs w:val="16"/>
        </w:rPr>
        <w:tab/>
      </w:r>
      <w:r w:rsidRPr="00837DB4">
        <w:rPr>
          <w:rFonts w:ascii="Arial" w:hAnsi="Arial" w:cs="Arial"/>
          <w:sz w:val="16"/>
          <w:szCs w:val="16"/>
        </w:rPr>
        <w:t xml:space="preserve"> Транзитная организация</w:t>
      </w:r>
    </w:p>
    <w:p w:rsidR="00EA64D2" w:rsidRPr="00837DB4" w:rsidRDefault="00EA64D2" w:rsidP="00EA64D2">
      <w:pPr>
        <w:pStyle w:val="ConsPlusNonformat"/>
        <w:jc w:val="both"/>
        <w:rPr>
          <w:rFonts w:ascii="Arial" w:hAnsi="Arial" w:cs="Arial"/>
          <w:sz w:val="16"/>
          <w:szCs w:val="16"/>
        </w:rPr>
      </w:pPr>
      <w:r w:rsidRPr="00837DB4">
        <w:rPr>
          <w:rFonts w:ascii="Arial" w:hAnsi="Arial" w:cs="Arial"/>
          <w:sz w:val="16"/>
          <w:szCs w:val="16"/>
        </w:rPr>
        <w:t>канализационного хозяйства</w:t>
      </w:r>
    </w:p>
    <w:p w:rsidR="00EA64D2" w:rsidRPr="00837DB4" w:rsidRDefault="00EA64D2" w:rsidP="00EA64D2">
      <w:pPr>
        <w:pStyle w:val="ConsPlusNonformat"/>
        <w:jc w:val="both"/>
        <w:rPr>
          <w:rFonts w:ascii="Arial" w:hAnsi="Arial" w:cs="Arial"/>
          <w:sz w:val="16"/>
          <w:szCs w:val="16"/>
        </w:rPr>
      </w:pPr>
    </w:p>
    <w:p w:rsidR="00EA64D2" w:rsidRPr="00837DB4" w:rsidRDefault="00EA64D2" w:rsidP="00EA64D2">
      <w:pPr>
        <w:pStyle w:val="ConsPlusNonformat"/>
        <w:jc w:val="both"/>
        <w:rPr>
          <w:rFonts w:ascii="Arial" w:hAnsi="Arial" w:cs="Arial"/>
          <w:sz w:val="16"/>
          <w:szCs w:val="16"/>
        </w:rPr>
      </w:pPr>
      <w:r w:rsidRPr="00837DB4">
        <w:rPr>
          <w:rFonts w:ascii="Arial" w:hAnsi="Arial" w:cs="Arial"/>
          <w:sz w:val="16"/>
          <w:szCs w:val="16"/>
        </w:rPr>
        <w:t xml:space="preserve">________________________________                </w:t>
      </w:r>
      <w:r w:rsidR="00334957">
        <w:rPr>
          <w:rFonts w:ascii="Arial" w:hAnsi="Arial" w:cs="Arial"/>
          <w:sz w:val="16"/>
          <w:szCs w:val="16"/>
        </w:rPr>
        <w:tab/>
      </w:r>
      <w:r w:rsidR="00334957">
        <w:rPr>
          <w:rFonts w:ascii="Arial" w:hAnsi="Arial" w:cs="Arial"/>
          <w:sz w:val="16"/>
          <w:szCs w:val="16"/>
        </w:rPr>
        <w:tab/>
      </w:r>
      <w:r w:rsidRPr="00837DB4">
        <w:rPr>
          <w:rFonts w:ascii="Arial" w:hAnsi="Arial" w:cs="Arial"/>
          <w:sz w:val="16"/>
          <w:szCs w:val="16"/>
        </w:rPr>
        <w:t xml:space="preserve"> ___________________________________</w:t>
      </w:r>
    </w:p>
    <w:p w:rsidR="00EA64D2" w:rsidRPr="00837DB4" w:rsidRDefault="00EA64D2" w:rsidP="00EA64D2">
      <w:pPr>
        <w:pStyle w:val="ConsPlusNonformat"/>
        <w:jc w:val="both"/>
        <w:rPr>
          <w:rFonts w:ascii="Arial" w:hAnsi="Arial" w:cs="Arial"/>
          <w:sz w:val="16"/>
          <w:szCs w:val="16"/>
        </w:rPr>
      </w:pPr>
    </w:p>
    <w:p w:rsidR="00EA64D2" w:rsidRPr="00837DB4" w:rsidRDefault="00EA64D2" w:rsidP="00EA64D2">
      <w:pPr>
        <w:pStyle w:val="ConsPlusNonformat"/>
        <w:jc w:val="both"/>
        <w:rPr>
          <w:rFonts w:ascii="Arial" w:hAnsi="Arial" w:cs="Arial"/>
          <w:sz w:val="16"/>
          <w:szCs w:val="16"/>
        </w:rPr>
      </w:pPr>
      <w:r w:rsidRPr="00837DB4">
        <w:rPr>
          <w:rFonts w:ascii="Arial" w:hAnsi="Arial" w:cs="Arial"/>
          <w:sz w:val="16"/>
          <w:szCs w:val="16"/>
        </w:rPr>
        <w:t xml:space="preserve">"__" ____________________ 20__ г.                   </w:t>
      </w:r>
      <w:r w:rsidR="00334957">
        <w:rPr>
          <w:rFonts w:ascii="Arial" w:hAnsi="Arial" w:cs="Arial"/>
          <w:sz w:val="16"/>
          <w:szCs w:val="16"/>
        </w:rPr>
        <w:tab/>
      </w:r>
      <w:r w:rsidR="00334957">
        <w:rPr>
          <w:rFonts w:ascii="Arial" w:hAnsi="Arial" w:cs="Arial"/>
          <w:sz w:val="16"/>
          <w:szCs w:val="16"/>
        </w:rPr>
        <w:tab/>
      </w:r>
      <w:r w:rsidR="00334957">
        <w:rPr>
          <w:rFonts w:ascii="Arial" w:hAnsi="Arial" w:cs="Arial"/>
          <w:sz w:val="16"/>
          <w:szCs w:val="16"/>
        </w:rPr>
        <w:tab/>
      </w:r>
      <w:r w:rsidRPr="00837DB4">
        <w:rPr>
          <w:rFonts w:ascii="Arial" w:hAnsi="Arial" w:cs="Arial"/>
          <w:sz w:val="16"/>
          <w:szCs w:val="16"/>
        </w:rPr>
        <w:t xml:space="preserve">  "__" ____________________ 20__ г.</w:t>
      </w:r>
    </w:p>
    <w:p w:rsidR="00EA64D2" w:rsidRPr="00837DB4" w:rsidRDefault="00EA64D2" w:rsidP="00EA64D2">
      <w:pPr>
        <w:pStyle w:val="ConsPlusNormal"/>
        <w:ind w:firstLine="540"/>
        <w:jc w:val="both"/>
        <w:rPr>
          <w:rFonts w:ascii="Arial" w:hAnsi="Arial" w:cs="Arial"/>
          <w:sz w:val="16"/>
          <w:szCs w:val="16"/>
        </w:rPr>
      </w:pPr>
    </w:p>
    <w:p w:rsidR="00EA64D2" w:rsidRPr="00837DB4" w:rsidRDefault="00EA64D2" w:rsidP="00EA64D2">
      <w:pPr>
        <w:pStyle w:val="ConsPlusNormal"/>
        <w:ind w:firstLine="540"/>
        <w:jc w:val="both"/>
        <w:rPr>
          <w:rFonts w:ascii="Arial" w:hAnsi="Arial" w:cs="Arial"/>
          <w:sz w:val="16"/>
          <w:szCs w:val="16"/>
        </w:rPr>
      </w:pPr>
    </w:p>
    <w:p w:rsidR="005F0055" w:rsidRPr="00837DB4" w:rsidRDefault="005F0055">
      <w:pPr>
        <w:pStyle w:val="ConsPlusNormal"/>
        <w:ind w:firstLine="540"/>
        <w:jc w:val="both"/>
        <w:rPr>
          <w:rFonts w:ascii="Arial" w:hAnsi="Arial" w:cs="Arial"/>
          <w:sz w:val="16"/>
          <w:szCs w:val="16"/>
        </w:rPr>
      </w:pPr>
    </w:p>
    <w:p w:rsidR="005F0055" w:rsidRPr="00837DB4" w:rsidRDefault="005F0055">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Pr="00837DB4" w:rsidRDefault="00401B03">
      <w:pPr>
        <w:pStyle w:val="ConsPlusNormal"/>
        <w:ind w:firstLine="540"/>
        <w:jc w:val="both"/>
        <w:rPr>
          <w:rFonts w:ascii="Arial" w:hAnsi="Arial" w:cs="Arial"/>
          <w:sz w:val="16"/>
          <w:szCs w:val="16"/>
        </w:rPr>
      </w:pPr>
    </w:p>
    <w:p w:rsidR="00401B03" w:rsidRDefault="00401B03">
      <w:pPr>
        <w:pStyle w:val="ConsPlusNormal"/>
        <w:ind w:firstLine="540"/>
        <w:jc w:val="both"/>
        <w:rPr>
          <w:rFonts w:ascii="Arial" w:hAnsi="Arial" w:cs="Arial"/>
          <w:sz w:val="16"/>
          <w:szCs w:val="16"/>
        </w:rPr>
      </w:pPr>
    </w:p>
    <w:p w:rsidR="00837DB4" w:rsidRDefault="00837DB4">
      <w:pPr>
        <w:pStyle w:val="ConsPlusNormal"/>
        <w:ind w:firstLine="540"/>
        <w:jc w:val="both"/>
        <w:rPr>
          <w:rFonts w:ascii="Arial" w:hAnsi="Arial" w:cs="Arial"/>
          <w:sz w:val="16"/>
          <w:szCs w:val="16"/>
        </w:rPr>
      </w:pPr>
    </w:p>
    <w:p w:rsidR="00837DB4" w:rsidRDefault="00837DB4">
      <w:pPr>
        <w:pStyle w:val="ConsPlusNormal"/>
        <w:ind w:firstLine="540"/>
        <w:jc w:val="both"/>
        <w:rPr>
          <w:rFonts w:ascii="Arial" w:hAnsi="Arial" w:cs="Arial"/>
          <w:sz w:val="16"/>
          <w:szCs w:val="16"/>
        </w:rPr>
      </w:pPr>
    </w:p>
    <w:p w:rsidR="00837DB4" w:rsidRDefault="00837DB4">
      <w:pPr>
        <w:pStyle w:val="ConsPlusNormal"/>
        <w:ind w:firstLine="540"/>
        <w:jc w:val="both"/>
        <w:rPr>
          <w:rFonts w:ascii="Arial" w:hAnsi="Arial" w:cs="Arial"/>
          <w:sz w:val="16"/>
          <w:szCs w:val="16"/>
        </w:rPr>
      </w:pPr>
    </w:p>
    <w:p w:rsidR="00837DB4" w:rsidRDefault="00837DB4">
      <w:pPr>
        <w:pStyle w:val="ConsPlusNormal"/>
        <w:ind w:firstLine="540"/>
        <w:jc w:val="both"/>
        <w:rPr>
          <w:rFonts w:ascii="Arial" w:hAnsi="Arial" w:cs="Arial"/>
          <w:sz w:val="16"/>
          <w:szCs w:val="16"/>
        </w:rPr>
      </w:pPr>
    </w:p>
    <w:p w:rsidR="00837DB4" w:rsidRDefault="00837DB4">
      <w:pPr>
        <w:pStyle w:val="ConsPlusNormal"/>
        <w:ind w:firstLine="540"/>
        <w:jc w:val="both"/>
        <w:rPr>
          <w:rFonts w:ascii="Arial" w:hAnsi="Arial" w:cs="Arial"/>
          <w:sz w:val="16"/>
          <w:szCs w:val="16"/>
        </w:rPr>
      </w:pPr>
    </w:p>
    <w:p w:rsidR="00837DB4" w:rsidRDefault="00837DB4">
      <w:pPr>
        <w:pStyle w:val="ConsPlusNormal"/>
        <w:ind w:firstLine="540"/>
        <w:jc w:val="both"/>
        <w:rPr>
          <w:rFonts w:ascii="Arial" w:hAnsi="Arial" w:cs="Arial"/>
          <w:sz w:val="16"/>
          <w:szCs w:val="16"/>
        </w:rPr>
      </w:pPr>
    </w:p>
    <w:p w:rsidR="00837DB4" w:rsidRDefault="00837DB4">
      <w:pPr>
        <w:pStyle w:val="ConsPlusNormal"/>
        <w:ind w:firstLine="540"/>
        <w:jc w:val="both"/>
        <w:rPr>
          <w:rFonts w:ascii="Arial" w:hAnsi="Arial" w:cs="Arial"/>
          <w:sz w:val="16"/>
          <w:szCs w:val="16"/>
        </w:rPr>
      </w:pPr>
    </w:p>
    <w:p w:rsidR="00837DB4" w:rsidRDefault="00837DB4">
      <w:pPr>
        <w:pStyle w:val="ConsPlusNormal"/>
        <w:ind w:firstLine="540"/>
        <w:jc w:val="both"/>
        <w:rPr>
          <w:rFonts w:ascii="Arial" w:hAnsi="Arial" w:cs="Arial"/>
          <w:sz w:val="16"/>
          <w:szCs w:val="16"/>
        </w:rPr>
      </w:pPr>
    </w:p>
    <w:p w:rsidR="00837DB4" w:rsidRDefault="00837DB4">
      <w:pPr>
        <w:pStyle w:val="ConsPlusNormal"/>
        <w:ind w:firstLine="540"/>
        <w:jc w:val="both"/>
        <w:rPr>
          <w:rFonts w:ascii="Arial" w:hAnsi="Arial" w:cs="Arial"/>
          <w:sz w:val="16"/>
          <w:szCs w:val="16"/>
        </w:rPr>
      </w:pPr>
    </w:p>
    <w:p w:rsidR="00837DB4" w:rsidRDefault="00837DB4">
      <w:pPr>
        <w:pStyle w:val="ConsPlusNormal"/>
        <w:ind w:firstLine="540"/>
        <w:jc w:val="both"/>
        <w:rPr>
          <w:rFonts w:ascii="Arial" w:hAnsi="Arial" w:cs="Arial"/>
          <w:sz w:val="16"/>
          <w:szCs w:val="16"/>
        </w:rPr>
      </w:pPr>
    </w:p>
    <w:p w:rsidR="00837DB4" w:rsidRDefault="00837DB4">
      <w:pPr>
        <w:pStyle w:val="ConsPlusNormal"/>
        <w:ind w:firstLine="540"/>
        <w:jc w:val="both"/>
        <w:rPr>
          <w:rFonts w:ascii="Arial" w:hAnsi="Arial" w:cs="Arial"/>
          <w:sz w:val="16"/>
          <w:szCs w:val="16"/>
        </w:rPr>
      </w:pPr>
    </w:p>
    <w:p w:rsidR="00837DB4" w:rsidRDefault="00837DB4">
      <w:pPr>
        <w:pStyle w:val="ConsPlusNormal"/>
        <w:ind w:firstLine="540"/>
        <w:jc w:val="both"/>
        <w:rPr>
          <w:rFonts w:ascii="Arial" w:hAnsi="Arial" w:cs="Arial"/>
          <w:sz w:val="16"/>
          <w:szCs w:val="16"/>
        </w:rPr>
      </w:pPr>
    </w:p>
    <w:p w:rsidR="00837DB4" w:rsidRDefault="00837DB4">
      <w:pPr>
        <w:pStyle w:val="ConsPlusNormal"/>
        <w:ind w:firstLine="540"/>
        <w:jc w:val="both"/>
        <w:rPr>
          <w:rFonts w:ascii="Arial" w:hAnsi="Arial" w:cs="Arial"/>
          <w:sz w:val="16"/>
          <w:szCs w:val="16"/>
        </w:rPr>
      </w:pPr>
    </w:p>
    <w:p w:rsidR="00837DB4" w:rsidRDefault="00837DB4">
      <w:pPr>
        <w:pStyle w:val="ConsPlusNormal"/>
        <w:ind w:firstLine="540"/>
        <w:jc w:val="both"/>
        <w:rPr>
          <w:rFonts w:ascii="Arial" w:hAnsi="Arial" w:cs="Arial"/>
          <w:sz w:val="16"/>
          <w:szCs w:val="16"/>
        </w:rPr>
      </w:pPr>
    </w:p>
    <w:p w:rsidR="00837DB4" w:rsidRDefault="00837DB4">
      <w:pPr>
        <w:pStyle w:val="ConsPlusNormal"/>
        <w:ind w:firstLine="540"/>
        <w:jc w:val="both"/>
        <w:rPr>
          <w:rFonts w:ascii="Arial" w:hAnsi="Arial" w:cs="Arial"/>
          <w:sz w:val="16"/>
          <w:szCs w:val="16"/>
        </w:rPr>
      </w:pPr>
    </w:p>
    <w:p w:rsidR="00837DB4" w:rsidRPr="00837DB4" w:rsidRDefault="00837DB4">
      <w:pPr>
        <w:pStyle w:val="ConsPlusNormal"/>
        <w:ind w:firstLine="540"/>
        <w:jc w:val="both"/>
        <w:rPr>
          <w:rFonts w:ascii="Arial" w:hAnsi="Arial" w:cs="Arial"/>
          <w:sz w:val="16"/>
          <w:szCs w:val="16"/>
        </w:rPr>
      </w:pPr>
    </w:p>
    <w:p w:rsidR="006F2952" w:rsidRPr="00837DB4" w:rsidRDefault="006F2952">
      <w:pPr>
        <w:pStyle w:val="ConsPlusNormal"/>
        <w:jc w:val="right"/>
        <w:outlineLvl w:val="1"/>
        <w:rPr>
          <w:rFonts w:ascii="Arial" w:hAnsi="Arial" w:cs="Arial"/>
          <w:sz w:val="16"/>
          <w:szCs w:val="16"/>
        </w:rPr>
      </w:pPr>
    </w:p>
    <w:p w:rsidR="006F2952" w:rsidRPr="00837DB4" w:rsidRDefault="006F2952">
      <w:pPr>
        <w:pStyle w:val="ConsPlusNormal"/>
        <w:jc w:val="right"/>
        <w:outlineLvl w:val="1"/>
        <w:rPr>
          <w:rFonts w:ascii="Arial" w:hAnsi="Arial" w:cs="Arial"/>
          <w:sz w:val="16"/>
          <w:szCs w:val="16"/>
        </w:rPr>
      </w:pPr>
    </w:p>
    <w:p w:rsidR="006F2952" w:rsidRPr="00837DB4" w:rsidRDefault="006F2952">
      <w:pPr>
        <w:pStyle w:val="ConsPlusNormal"/>
        <w:jc w:val="right"/>
        <w:outlineLvl w:val="1"/>
        <w:rPr>
          <w:rFonts w:ascii="Arial" w:hAnsi="Arial" w:cs="Arial"/>
          <w:sz w:val="16"/>
          <w:szCs w:val="16"/>
        </w:rPr>
      </w:pPr>
    </w:p>
    <w:p w:rsidR="006F2952" w:rsidRPr="00837DB4" w:rsidRDefault="006F2952">
      <w:pPr>
        <w:pStyle w:val="ConsPlusNormal"/>
        <w:jc w:val="right"/>
        <w:outlineLvl w:val="1"/>
        <w:rPr>
          <w:rFonts w:ascii="Arial" w:hAnsi="Arial" w:cs="Arial"/>
          <w:sz w:val="16"/>
          <w:szCs w:val="16"/>
        </w:rPr>
      </w:pPr>
    </w:p>
    <w:p w:rsidR="006F2952" w:rsidRPr="00837DB4" w:rsidRDefault="006F2952">
      <w:pPr>
        <w:pStyle w:val="ConsPlusNormal"/>
        <w:jc w:val="right"/>
        <w:outlineLvl w:val="1"/>
        <w:rPr>
          <w:rFonts w:ascii="Arial" w:hAnsi="Arial" w:cs="Arial"/>
          <w:sz w:val="16"/>
          <w:szCs w:val="16"/>
        </w:rPr>
      </w:pPr>
    </w:p>
    <w:p w:rsidR="005F0055" w:rsidRPr="00837DB4" w:rsidRDefault="005F0055">
      <w:pPr>
        <w:pStyle w:val="ConsPlusNormal"/>
        <w:jc w:val="right"/>
        <w:outlineLvl w:val="1"/>
        <w:rPr>
          <w:rFonts w:ascii="Arial" w:hAnsi="Arial" w:cs="Arial"/>
          <w:sz w:val="16"/>
          <w:szCs w:val="16"/>
        </w:rPr>
      </w:pPr>
      <w:r w:rsidRPr="00837DB4">
        <w:rPr>
          <w:rFonts w:ascii="Arial" w:hAnsi="Arial" w:cs="Arial"/>
          <w:sz w:val="16"/>
          <w:szCs w:val="16"/>
        </w:rPr>
        <w:lastRenderedPageBreak/>
        <w:t xml:space="preserve">Приложение </w:t>
      </w:r>
      <w:r w:rsidR="00C93293">
        <w:rPr>
          <w:rFonts w:ascii="Arial" w:hAnsi="Arial" w:cs="Arial"/>
          <w:sz w:val="16"/>
          <w:szCs w:val="16"/>
        </w:rPr>
        <w:t>№</w:t>
      </w:r>
      <w:r w:rsidR="0038466C">
        <w:rPr>
          <w:rFonts w:ascii="Arial" w:hAnsi="Arial" w:cs="Arial"/>
          <w:sz w:val="16"/>
          <w:szCs w:val="16"/>
        </w:rPr>
        <w:t>4</w:t>
      </w:r>
    </w:p>
    <w:p w:rsidR="00C93293" w:rsidRDefault="00C93293" w:rsidP="00C93293">
      <w:pPr>
        <w:pStyle w:val="ConsPlusNormal"/>
        <w:jc w:val="right"/>
        <w:rPr>
          <w:rFonts w:ascii="Arial" w:hAnsi="Arial" w:cs="Arial"/>
          <w:sz w:val="16"/>
          <w:szCs w:val="16"/>
        </w:rPr>
      </w:pPr>
      <w:r w:rsidRPr="00837DB4">
        <w:rPr>
          <w:rFonts w:ascii="Arial" w:hAnsi="Arial" w:cs="Arial"/>
          <w:sz w:val="16"/>
          <w:szCs w:val="16"/>
        </w:rPr>
        <w:t>к договор</w:t>
      </w:r>
      <w:r>
        <w:rPr>
          <w:rFonts w:ascii="Arial" w:hAnsi="Arial" w:cs="Arial"/>
          <w:sz w:val="16"/>
          <w:szCs w:val="16"/>
        </w:rPr>
        <w:t>у</w:t>
      </w:r>
      <w:r w:rsidRPr="00837DB4">
        <w:rPr>
          <w:rFonts w:ascii="Arial" w:hAnsi="Arial" w:cs="Arial"/>
          <w:sz w:val="16"/>
          <w:szCs w:val="16"/>
        </w:rPr>
        <w:t xml:space="preserve"> </w:t>
      </w:r>
      <w:r>
        <w:rPr>
          <w:rFonts w:ascii="Arial" w:hAnsi="Arial" w:cs="Arial"/>
          <w:sz w:val="16"/>
          <w:szCs w:val="16"/>
        </w:rPr>
        <w:t>по транспортировке сточных вод</w:t>
      </w:r>
    </w:p>
    <w:p w:rsidR="00C93293" w:rsidRPr="00837DB4" w:rsidRDefault="00C93293" w:rsidP="00C93293">
      <w:pPr>
        <w:pStyle w:val="ConsPlusNormal"/>
        <w:jc w:val="right"/>
        <w:rPr>
          <w:rFonts w:ascii="Arial" w:hAnsi="Arial" w:cs="Arial"/>
          <w:sz w:val="16"/>
          <w:szCs w:val="16"/>
        </w:rPr>
      </w:pPr>
      <w:r>
        <w:rPr>
          <w:rFonts w:ascii="Arial" w:hAnsi="Arial" w:cs="Arial"/>
          <w:sz w:val="16"/>
          <w:szCs w:val="16"/>
        </w:rPr>
        <w:t>№____ от _______________________ года</w:t>
      </w:r>
    </w:p>
    <w:p w:rsidR="005F0055" w:rsidRPr="00837DB4" w:rsidRDefault="00C93293">
      <w:pPr>
        <w:pStyle w:val="ConsPlusNormal"/>
        <w:rPr>
          <w:rFonts w:ascii="Arial" w:hAnsi="Arial" w:cs="Arial"/>
          <w:sz w:val="16"/>
          <w:szCs w:val="16"/>
        </w:rPr>
      </w:pPr>
      <w:r>
        <w:rPr>
          <w:rFonts w:ascii="Arial" w:hAnsi="Arial" w:cs="Arial"/>
          <w:sz w:val="16"/>
          <w:szCs w:val="16"/>
        </w:rPr>
        <w:tab/>
      </w:r>
    </w:p>
    <w:p w:rsidR="006F2952" w:rsidRPr="00837DB4" w:rsidRDefault="006F2952">
      <w:pPr>
        <w:pStyle w:val="ConsPlusNormal"/>
        <w:rPr>
          <w:rFonts w:ascii="Arial" w:hAnsi="Arial" w:cs="Arial"/>
          <w:sz w:val="16"/>
          <w:szCs w:val="16"/>
        </w:rPr>
      </w:pPr>
    </w:p>
    <w:p w:rsidR="006F2952" w:rsidRPr="00837DB4" w:rsidRDefault="006F2952">
      <w:pPr>
        <w:pStyle w:val="ConsPlusNormal"/>
        <w:rPr>
          <w:rFonts w:ascii="Arial" w:hAnsi="Arial" w:cs="Arial"/>
          <w:b/>
          <w:sz w:val="16"/>
          <w:szCs w:val="16"/>
        </w:rPr>
      </w:pPr>
    </w:p>
    <w:p w:rsidR="005F0055" w:rsidRPr="00837DB4" w:rsidRDefault="005F0055" w:rsidP="006F2952">
      <w:pPr>
        <w:pStyle w:val="ConsPlusNonformat"/>
        <w:jc w:val="center"/>
        <w:rPr>
          <w:rFonts w:ascii="Arial" w:hAnsi="Arial" w:cs="Arial"/>
          <w:b/>
          <w:sz w:val="16"/>
          <w:szCs w:val="16"/>
        </w:rPr>
      </w:pPr>
      <w:bookmarkStart w:id="7" w:name="P354"/>
      <w:bookmarkEnd w:id="7"/>
      <w:r w:rsidRPr="00837DB4">
        <w:rPr>
          <w:rFonts w:ascii="Arial" w:hAnsi="Arial" w:cs="Arial"/>
          <w:b/>
          <w:sz w:val="16"/>
          <w:szCs w:val="16"/>
        </w:rPr>
        <w:t>СВЕДЕНИЯ</w:t>
      </w:r>
    </w:p>
    <w:p w:rsidR="005F0055" w:rsidRPr="00837DB4" w:rsidRDefault="005F0055" w:rsidP="006F2952">
      <w:pPr>
        <w:pStyle w:val="ConsPlusNonformat"/>
        <w:jc w:val="center"/>
        <w:rPr>
          <w:rFonts w:ascii="Arial" w:hAnsi="Arial" w:cs="Arial"/>
          <w:b/>
          <w:sz w:val="16"/>
          <w:szCs w:val="16"/>
        </w:rPr>
      </w:pPr>
      <w:r w:rsidRPr="00837DB4">
        <w:rPr>
          <w:rFonts w:ascii="Arial" w:hAnsi="Arial" w:cs="Arial"/>
          <w:b/>
          <w:sz w:val="16"/>
          <w:szCs w:val="16"/>
        </w:rPr>
        <w:t>о приборах учета (узлах учета) и местах отбора проб сточных вод</w:t>
      </w:r>
    </w:p>
    <w:p w:rsidR="005F0055" w:rsidRPr="00837DB4" w:rsidRDefault="005F0055">
      <w:pPr>
        <w:pStyle w:val="ConsPlusNormal"/>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28"/>
        <w:gridCol w:w="2494"/>
        <w:gridCol w:w="2381"/>
      </w:tblGrid>
      <w:tr w:rsidR="005F0055" w:rsidRPr="00837DB4">
        <w:tc>
          <w:tcPr>
            <w:tcW w:w="567"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N п/п</w:t>
            </w:r>
          </w:p>
        </w:tc>
        <w:tc>
          <w:tcPr>
            <w:tcW w:w="3628"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Показания приборов учета на начало подачи ресурса и дата их снятия</w:t>
            </w:r>
          </w:p>
        </w:tc>
        <w:tc>
          <w:tcPr>
            <w:tcW w:w="2494"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Дата опломбирования</w:t>
            </w:r>
          </w:p>
        </w:tc>
        <w:tc>
          <w:tcPr>
            <w:tcW w:w="2381"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Дата очередной поверки</w:t>
            </w:r>
          </w:p>
        </w:tc>
      </w:tr>
      <w:tr w:rsidR="005F0055" w:rsidRPr="00837DB4">
        <w:tc>
          <w:tcPr>
            <w:tcW w:w="567"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1</w:t>
            </w:r>
          </w:p>
        </w:tc>
        <w:tc>
          <w:tcPr>
            <w:tcW w:w="3628"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2</w:t>
            </w:r>
          </w:p>
        </w:tc>
        <w:tc>
          <w:tcPr>
            <w:tcW w:w="2494"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3</w:t>
            </w:r>
          </w:p>
        </w:tc>
        <w:tc>
          <w:tcPr>
            <w:tcW w:w="2381"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4</w:t>
            </w:r>
          </w:p>
        </w:tc>
      </w:tr>
      <w:tr w:rsidR="005F0055" w:rsidRPr="00837DB4">
        <w:tc>
          <w:tcPr>
            <w:tcW w:w="567" w:type="dxa"/>
          </w:tcPr>
          <w:p w:rsidR="005F0055" w:rsidRPr="00837DB4" w:rsidRDefault="005F0055">
            <w:pPr>
              <w:pStyle w:val="ConsPlusNormal"/>
              <w:jc w:val="center"/>
              <w:rPr>
                <w:rFonts w:ascii="Arial" w:hAnsi="Arial" w:cs="Arial"/>
                <w:sz w:val="16"/>
                <w:szCs w:val="16"/>
              </w:rPr>
            </w:pPr>
          </w:p>
        </w:tc>
        <w:tc>
          <w:tcPr>
            <w:tcW w:w="3628" w:type="dxa"/>
          </w:tcPr>
          <w:p w:rsidR="005F0055" w:rsidRPr="00837DB4" w:rsidRDefault="005F0055">
            <w:pPr>
              <w:pStyle w:val="ConsPlusNormal"/>
              <w:jc w:val="center"/>
              <w:rPr>
                <w:rFonts w:ascii="Arial" w:hAnsi="Arial" w:cs="Arial"/>
                <w:sz w:val="16"/>
                <w:szCs w:val="16"/>
              </w:rPr>
            </w:pPr>
          </w:p>
        </w:tc>
        <w:tc>
          <w:tcPr>
            <w:tcW w:w="2494" w:type="dxa"/>
          </w:tcPr>
          <w:p w:rsidR="005F0055" w:rsidRPr="00837DB4" w:rsidRDefault="005F0055">
            <w:pPr>
              <w:pStyle w:val="ConsPlusNormal"/>
              <w:jc w:val="center"/>
              <w:rPr>
                <w:rFonts w:ascii="Arial" w:hAnsi="Arial" w:cs="Arial"/>
                <w:sz w:val="16"/>
                <w:szCs w:val="16"/>
              </w:rPr>
            </w:pPr>
          </w:p>
        </w:tc>
        <w:tc>
          <w:tcPr>
            <w:tcW w:w="2381" w:type="dxa"/>
          </w:tcPr>
          <w:p w:rsidR="005F0055" w:rsidRPr="00837DB4" w:rsidRDefault="005F0055">
            <w:pPr>
              <w:pStyle w:val="ConsPlusNormal"/>
              <w:jc w:val="center"/>
              <w:rPr>
                <w:rFonts w:ascii="Arial" w:hAnsi="Arial" w:cs="Arial"/>
                <w:sz w:val="16"/>
                <w:szCs w:val="16"/>
              </w:rPr>
            </w:pPr>
          </w:p>
        </w:tc>
      </w:tr>
    </w:tbl>
    <w:p w:rsidR="005F0055" w:rsidRPr="00837DB4" w:rsidRDefault="005F0055">
      <w:pPr>
        <w:pStyle w:val="ConsPlusNormal"/>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81"/>
        <w:gridCol w:w="1757"/>
        <w:gridCol w:w="2041"/>
        <w:gridCol w:w="2324"/>
      </w:tblGrid>
      <w:tr w:rsidR="005F0055" w:rsidRPr="00837DB4">
        <w:tc>
          <w:tcPr>
            <w:tcW w:w="567"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N п/п</w:t>
            </w:r>
          </w:p>
        </w:tc>
        <w:tc>
          <w:tcPr>
            <w:tcW w:w="2381"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Расположение приборов учета (узлов учета)</w:t>
            </w:r>
          </w:p>
        </w:tc>
        <w:tc>
          <w:tcPr>
            <w:tcW w:w="1757"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Диаметр приборов учета (узлов учета), мм</w:t>
            </w:r>
          </w:p>
        </w:tc>
        <w:tc>
          <w:tcPr>
            <w:tcW w:w="2041"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Марка и заводской</w:t>
            </w:r>
          </w:p>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номер приборов учета (узлов учета)</w:t>
            </w:r>
          </w:p>
        </w:tc>
        <w:tc>
          <w:tcPr>
            <w:tcW w:w="2324"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Технический паспорт прилагается (указать количество листов)</w:t>
            </w:r>
          </w:p>
        </w:tc>
      </w:tr>
      <w:tr w:rsidR="005F0055" w:rsidRPr="00837DB4">
        <w:tc>
          <w:tcPr>
            <w:tcW w:w="567"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1</w:t>
            </w:r>
          </w:p>
        </w:tc>
        <w:tc>
          <w:tcPr>
            <w:tcW w:w="2381"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2</w:t>
            </w:r>
          </w:p>
        </w:tc>
        <w:tc>
          <w:tcPr>
            <w:tcW w:w="1757"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3</w:t>
            </w:r>
          </w:p>
        </w:tc>
        <w:tc>
          <w:tcPr>
            <w:tcW w:w="2041"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4</w:t>
            </w:r>
          </w:p>
        </w:tc>
        <w:tc>
          <w:tcPr>
            <w:tcW w:w="2324"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5</w:t>
            </w:r>
          </w:p>
        </w:tc>
      </w:tr>
      <w:tr w:rsidR="005F0055" w:rsidRPr="00837DB4">
        <w:tc>
          <w:tcPr>
            <w:tcW w:w="567" w:type="dxa"/>
          </w:tcPr>
          <w:p w:rsidR="005F0055" w:rsidRPr="00837DB4" w:rsidRDefault="005F0055">
            <w:pPr>
              <w:pStyle w:val="ConsPlusNormal"/>
              <w:jc w:val="center"/>
              <w:rPr>
                <w:rFonts w:ascii="Arial" w:hAnsi="Arial" w:cs="Arial"/>
                <w:sz w:val="16"/>
                <w:szCs w:val="16"/>
              </w:rPr>
            </w:pPr>
          </w:p>
        </w:tc>
        <w:tc>
          <w:tcPr>
            <w:tcW w:w="2381" w:type="dxa"/>
          </w:tcPr>
          <w:p w:rsidR="005F0055" w:rsidRPr="00837DB4" w:rsidRDefault="005F0055">
            <w:pPr>
              <w:pStyle w:val="ConsPlusNormal"/>
              <w:jc w:val="center"/>
              <w:rPr>
                <w:rFonts w:ascii="Arial" w:hAnsi="Arial" w:cs="Arial"/>
                <w:sz w:val="16"/>
                <w:szCs w:val="16"/>
              </w:rPr>
            </w:pPr>
          </w:p>
        </w:tc>
        <w:tc>
          <w:tcPr>
            <w:tcW w:w="1757" w:type="dxa"/>
          </w:tcPr>
          <w:p w:rsidR="005F0055" w:rsidRPr="00837DB4" w:rsidRDefault="005F0055">
            <w:pPr>
              <w:pStyle w:val="ConsPlusNormal"/>
              <w:jc w:val="center"/>
              <w:rPr>
                <w:rFonts w:ascii="Arial" w:hAnsi="Arial" w:cs="Arial"/>
                <w:sz w:val="16"/>
                <w:szCs w:val="16"/>
              </w:rPr>
            </w:pPr>
          </w:p>
        </w:tc>
        <w:tc>
          <w:tcPr>
            <w:tcW w:w="2041" w:type="dxa"/>
          </w:tcPr>
          <w:p w:rsidR="005F0055" w:rsidRPr="00837DB4" w:rsidRDefault="005F0055">
            <w:pPr>
              <w:pStyle w:val="ConsPlusNormal"/>
              <w:jc w:val="center"/>
              <w:rPr>
                <w:rFonts w:ascii="Arial" w:hAnsi="Arial" w:cs="Arial"/>
                <w:sz w:val="16"/>
                <w:szCs w:val="16"/>
              </w:rPr>
            </w:pPr>
          </w:p>
        </w:tc>
        <w:tc>
          <w:tcPr>
            <w:tcW w:w="2324" w:type="dxa"/>
          </w:tcPr>
          <w:p w:rsidR="005F0055" w:rsidRPr="00837DB4" w:rsidRDefault="005F0055">
            <w:pPr>
              <w:pStyle w:val="ConsPlusNormal"/>
              <w:jc w:val="center"/>
              <w:rPr>
                <w:rFonts w:ascii="Arial" w:hAnsi="Arial" w:cs="Arial"/>
                <w:sz w:val="16"/>
                <w:szCs w:val="16"/>
              </w:rPr>
            </w:pPr>
          </w:p>
        </w:tc>
      </w:tr>
    </w:tbl>
    <w:p w:rsidR="005F0055" w:rsidRPr="00837DB4" w:rsidRDefault="005F0055">
      <w:pPr>
        <w:pStyle w:val="ConsPlusNormal"/>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798"/>
        <w:gridCol w:w="4762"/>
      </w:tblGrid>
      <w:tr w:rsidR="005F0055" w:rsidRPr="00837DB4">
        <w:tc>
          <w:tcPr>
            <w:tcW w:w="510"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N п/п</w:t>
            </w:r>
          </w:p>
        </w:tc>
        <w:tc>
          <w:tcPr>
            <w:tcW w:w="3798"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Расположение места отбора проб сточных вод</w:t>
            </w:r>
          </w:p>
        </w:tc>
        <w:tc>
          <w:tcPr>
            <w:tcW w:w="4762"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Характеристика места отбора проб сточных вод</w:t>
            </w:r>
          </w:p>
        </w:tc>
      </w:tr>
      <w:tr w:rsidR="005F0055" w:rsidRPr="00837DB4">
        <w:tc>
          <w:tcPr>
            <w:tcW w:w="510"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1</w:t>
            </w:r>
          </w:p>
        </w:tc>
        <w:tc>
          <w:tcPr>
            <w:tcW w:w="3798"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2</w:t>
            </w:r>
          </w:p>
        </w:tc>
        <w:tc>
          <w:tcPr>
            <w:tcW w:w="4762" w:type="dxa"/>
          </w:tcPr>
          <w:p w:rsidR="005F0055" w:rsidRPr="00837DB4" w:rsidRDefault="005F0055">
            <w:pPr>
              <w:pStyle w:val="ConsPlusNormal"/>
              <w:jc w:val="center"/>
              <w:rPr>
                <w:rFonts w:ascii="Arial" w:hAnsi="Arial" w:cs="Arial"/>
                <w:sz w:val="16"/>
                <w:szCs w:val="16"/>
              </w:rPr>
            </w:pPr>
            <w:r w:rsidRPr="00837DB4">
              <w:rPr>
                <w:rFonts w:ascii="Arial" w:hAnsi="Arial" w:cs="Arial"/>
                <w:sz w:val="16"/>
                <w:szCs w:val="16"/>
              </w:rPr>
              <w:t>3</w:t>
            </w:r>
          </w:p>
        </w:tc>
      </w:tr>
      <w:tr w:rsidR="005F0055" w:rsidRPr="00837DB4">
        <w:tc>
          <w:tcPr>
            <w:tcW w:w="510" w:type="dxa"/>
          </w:tcPr>
          <w:p w:rsidR="005F0055" w:rsidRPr="00837DB4" w:rsidRDefault="005F0055">
            <w:pPr>
              <w:pStyle w:val="ConsPlusNormal"/>
              <w:jc w:val="center"/>
              <w:rPr>
                <w:rFonts w:ascii="Arial" w:hAnsi="Arial" w:cs="Arial"/>
                <w:sz w:val="16"/>
                <w:szCs w:val="16"/>
              </w:rPr>
            </w:pPr>
          </w:p>
        </w:tc>
        <w:tc>
          <w:tcPr>
            <w:tcW w:w="3798" w:type="dxa"/>
          </w:tcPr>
          <w:p w:rsidR="005F0055" w:rsidRPr="00837DB4" w:rsidRDefault="005F0055">
            <w:pPr>
              <w:pStyle w:val="ConsPlusNormal"/>
              <w:jc w:val="center"/>
              <w:rPr>
                <w:rFonts w:ascii="Arial" w:hAnsi="Arial" w:cs="Arial"/>
                <w:sz w:val="16"/>
                <w:szCs w:val="16"/>
              </w:rPr>
            </w:pPr>
          </w:p>
        </w:tc>
        <w:tc>
          <w:tcPr>
            <w:tcW w:w="4762" w:type="dxa"/>
          </w:tcPr>
          <w:p w:rsidR="005F0055" w:rsidRPr="00837DB4" w:rsidRDefault="005F0055">
            <w:pPr>
              <w:pStyle w:val="ConsPlusNormal"/>
              <w:jc w:val="center"/>
              <w:rPr>
                <w:rFonts w:ascii="Arial" w:hAnsi="Arial" w:cs="Arial"/>
                <w:sz w:val="16"/>
                <w:szCs w:val="16"/>
              </w:rPr>
            </w:pPr>
          </w:p>
        </w:tc>
      </w:tr>
    </w:tbl>
    <w:p w:rsidR="005F0055" w:rsidRPr="00837DB4" w:rsidRDefault="005F0055">
      <w:pPr>
        <w:pStyle w:val="ConsPlusNormal"/>
        <w:jc w:val="both"/>
        <w:rPr>
          <w:rFonts w:ascii="Arial" w:hAnsi="Arial" w:cs="Arial"/>
          <w:sz w:val="16"/>
          <w:szCs w:val="16"/>
        </w:rPr>
      </w:pPr>
    </w:p>
    <w:p w:rsidR="005F0055" w:rsidRPr="00837DB4" w:rsidRDefault="005F0055">
      <w:pPr>
        <w:pStyle w:val="ConsPlusNonformat"/>
        <w:jc w:val="both"/>
        <w:rPr>
          <w:rFonts w:ascii="Arial" w:hAnsi="Arial" w:cs="Arial"/>
          <w:sz w:val="16"/>
          <w:szCs w:val="16"/>
        </w:rPr>
      </w:pPr>
      <w:r w:rsidRPr="00837DB4">
        <w:rPr>
          <w:rFonts w:ascii="Arial" w:hAnsi="Arial" w:cs="Arial"/>
          <w:sz w:val="16"/>
          <w:szCs w:val="16"/>
        </w:rPr>
        <w:t xml:space="preserve">    Схема  расположения  приборов  учета  (узлов  учета) и мест отбора проб</w:t>
      </w:r>
      <w:r w:rsidR="00845974">
        <w:rPr>
          <w:rFonts w:ascii="Arial" w:hAnsi="Arial" w:cs="Arial"/>
          <w:sz w:val="16"/>
          <w:szCs w:val="16"/>
        </w:rPr>
        <w:t xml:space="preserve"> </w:t>
      </w:r>
      <w:r w:rsidRPr="00837DB4">
        <w:rPr>
          <w:rFonts w:ascii="Arial" w:hAnsi="Arial" w:cs="Arial"/>
          <w:sz w:val="16"/>
          <w:szCs w:val="16"/>
        </w:rPr>
        <w:t>сточных вод прилагается.</w:t>
      </w:r>
    </w:p>
    <w:p w:rsidR="005F0055" w:rsidRPr="00837DB4" w:rsidRDefault="005F0055">
      <w:pPr>
        <w:pStyle w:val="ConsPlusNonformat"/>
        <w:jc w:val="both"/>
        <w:rPr>
          <w:rFonts w:ascii="Arial" w:hAnsi="Arial" w:cs="Arial"/>
          <w:sz w:val="16"/>
          <w:szCs w:val="16"/>
        </w:rPr>
      </w:pPr>
    </w:p>
    <w:p w:rsidR="00EA64D2" w:rsidRPr="00837DB4" w:rsidRDefault="00EA64D2" w:rsidP="00EA64D2">
      <w:pPr>
        <w:pStyle w:val="ConsPlusNormal"/>
        <w:jc w:val="both"/>
        <w:rPr>
          <w:rFonts w:ascii="Arial" w:hAnsi="Arial" w:cs="Arial"/>
          <w:sz w:val="16"/>
          <w:szCs w:val="16"/>
        </w:rPr>
      </w:pPr>
    </w:p>
    <w:p w:rsidR="00EA64D2" w:rsidRPr="00837DB4" w:rsidRDefault="00EA64D2" w:rsidP="00EA64D2">
      <w:pPr>
        <w:pStyle w:val="ConsPlusNonformat"/>
        <w:jc w:val="both"/>
        <w:rPr>
          <w:rFonts w:ascii="Arial" w:hAnsi="Arial" w:cs="Arial"/>
          <w:sz w:val="16"/>
          <w:szCs w:val="16"/>
        </w:rPr>
      </w:pPr>
      <w:r w:rsidRPr="00837DB4">
        <w:rPr>
          <w:rFonts w:ascii="Arial" w:hAnsi="Arial" w:cs="Arial"/>
          <w:sz w:val="16"/>
          <w:szCs w:val="16"/>
        </w:rPr>
        <w:t xml:space="preserve">Организация водопроводно-                                </w:t>
      </w:r>
      <w:r w:rsidR="00334957">
        <w:rPr>
          <w:rFonts w:ascii="Arial" w:hAnsi="Arial" w:cs="Arial"/>
          <w:sz w:val="16"/>
          <w:szCs w:val="16"/>
        </w:rPr>
        <w:tab/>
      </w:r>
      <w:r w:rsidR="00334957">
        <w:rPr>
          <w:rFonts w:ascii="Arial" w:hAnsi="Arial" w:cs="Arial"/>
          <w:sz w:val="16"/>
          <w:szCs w:val="16"/>
        </w:rPr>
        <w:tab/>
      </w:r>
      <w:r w:rsidRPr="00837DB4">
        <w:rPr>
          <w:rFonts w:ascii="Arial" w:hAnsi="Arial" w:cs="Arial"/>
          <w:sz w:val="16"/>
          <w:szCs w:val="16"/>
        </w:rPr>
        <w:t xml:space="preserve"> Транзитная организация</w:t>
      </w:r>
    </w:p>
    <w:p w:rsidR="00EA64D2" w:rsidRPr="00837DB4" w:rsidRDefault="00EA64D2" w:rsidP="00EA64D2">
      <w:pPr>
        <w:pStyle w:val="ConsPlusNonformat"/>
        <w:jc w:val="both"/>
        <w:rPr>
          <w:rFonts w:ascii="Arial" w:hAnsi="Arial" w:cs="Arial"/>
          <w:sz w:val="16"/>
          <w:szCs w:val="16"/>
        </w:rPr>
      </w:pPr>
      <w:r w:rsidRPr="00837DB4">
        <w:rPr>
          <w:rFonts w:ascii="Arial" w:hAnsi="Arial" w:cs="Arial"/>
          <w:sz w:val="16"/>
          <w:szCs w:val="16"/>
        </w:rPr>
        <w:t>канализационного хозяйства</w:t>
      </w:r>
    </w:p>
    <w:p w:rsidR="00EA64D2" w:rsidRPr="00837DB4" w:rsidRDefault="00EA64D2" w:rsidP="00EA64D2">
      <w:pPr>
        <w:pStyle w:val="ConsPlusNonformat"/>
        <w:jc w:val="both"/>
        <w:rPr>
          <w:rFonts w:ascii="Arial" w:hAnsi="Arial" w:cs="Arial"/>
          <w:sz w:val="16"/>
          <w:szCs w:val="16"/>
        </w:rPr>
      </w:pPr>
    </w:p>
    <w:p w:rsidR="00EA64D2" w:rsidRPr="00837DB4" w:rsidRDefault="00EA64D2" w:rsidP="00EA64D2">
      <w:pPr>
        <w:pStyle w:val="ConsPlusNonformat"/>
        <w:jc w:val="both"/>
        <w:rPr>
          <w:rFonts w:ascii="Arial" w:hAnsi="Arial" w:cs="Arial"/>
          <w:sz w:val="16"/>
          <w:szCs w:val="16"/>
        </w:rPr>
      </w:pPr>
      <w:r w:rsidRPr="00837DB4">
        <w:rPr>
          <w:rFonts w:ascii="Arial" w:hAnsi="Arial" w:cs="Arial"/>
          <w:sz w:val="16"/>
          <w:szCs w:val="16"/>
        </w:rPr>
        <w:t xml:space="preserve">________________________________                </w:t>
      </w:r>
      <w:r w:rsidR="00334957">
        <w:rPr>
          <w:rFonts w:ascii="Arial" w:hAnsi="Arial" w:cs="Arial"/>
          <w:sz w:val="16"/>
          <w:szCs w:val="16"/>
        </w:rPr>
        <w:tab/>
      </w:r>
      <w:r w:rsidR="00334957">
        <w:rPr>
          <w:rFonts w:ascii="Arial" w:hAnsi="Arial" w:cs="Arial"/>
          <w:sz w:val="16"/>
          <w:szCs w:val="16"/>
        </w:rPr>
        <w:tab/>
      </w:r>
      <w:r w:rsidRPr="00837DB4">
        <w:rPr>
          <w:rFonts w:ascii="Arial" w:hAnsi="Arial" w:cs="Arial"/>
          <w:sz w:val="16"/>
          <w:szCs w:val="16"/>
        </w:rPr>
        <w:t xml:space="preserve"> ___________________________________</w:t>
      </w:r>
    </w:p>
    <w:p w:rsidR="00EA64D2" w:rsidRPr="00837DB4" w:rsidRDefault="00EA64D2" w:rsidP="00EA64D2">
      <w:pPr>
        <w:pStyle w:val="ConsPlusNonformat"/>
        <w:jc w:val="both"/>
        <w:rPr>
          <w:rFonts w:ascii="Arial" w:hAnsi="Arial" w:cs="Arial"/>
          <w:sz w:val="16"/>
          <w:szCs w:val="16"/>
        </w:rPr>
      </w:pPr>
    </w:p>
    <w:p w:rsidR="00EA64D2" w:rsidRPr="00837DB4" w:rsidRDefault="00EA64D2" w:rsidP="00EA64D2">
      <w:pPr>
        <w:pStyle w:val="ConsPlusNonformat"/>
        <w:jc w:val="both"/>
        <w:rPr>
          <w:rFonts w:ascii="Arial" w:hAnsi="Arial" w:cs="Arial"/>
          <w:sz w:val="16"/>
          <w:szCs w:val="16"/>
        </w:rPr>
      </w:pPr>
      <w:r w:rsidRPr="00837DB4">
        <w:rPr>
          <w:rFonts w:ascii="Arial" w:hAnsi="Arial" w:cs="Arial"/>
          <w:sz w:val="16"/>
          <w:szCs w:val="16"/>
        </w:rPr>
        <w:t xml:space="preserve">"__" ____________________ 20__ г.                    </w:t>
      </w:r>
      <w:r w:rsidR="00334957">
        <w:rPr>
          <w:rFonts w:ascii="Arial" w:hAnsi="Arial" w:cs="Arial"/>
          <w:sz w:val="16"/>
          <w:szCs w:val="16"/>
        </w:rPr>
        <w:tab/>
      </w:r>
      <w:r w:rsidR="00334957">
        <w:rPr>
          <w:rFonts w:ascii="Arial" w:hAnsi="Arial" w:cs="Arial"/>
          <w:sz w:val="16"/>
          <w:szCs w:val="16"/>
        </w:rPr>
        <w:tab/>
      </w:r>
      <w:r w:rsidRPr="00837DB4">
        <w:rPr>
          <w:rFonts w:ascii="Arial" w:hAnsi="Arial" w:cs="Arial"/>
          <w:sz w:val="16"/>
          <w:szCs w:val="16"/>
        </w:rPr>
        <w:t xml:space="preserve"> "__" ____________________ 20__ г.</w:t>
      </w:r>
    </w:p>
    <w:p w:rsidR="00EA64D2" w:rsidRPr="00837DB4" w:rsidRDefault="00EA64D2" w:rsidP="00EA64D2">
      <w:pPr>
        <w:pStyle w:val="ConsPlusNormal"/>
        <w:ind w:firstLine="540"/>
        <w:jc w:val="both"/>
        <w:rPr>
          <w:rFonts w:ascii="Arial" w:hAnsi="Arial" w:cs="Arial"/>
          <w:sz w:val="16"/>
          <w:szCs w:val="16"/>
        </w:rPr>
      </w:pPr>
    </w:p>
    <w:p w:rsidR="00EA64D2" w:rsidRPr="00837DB4" w:rsidRDefault="00EA64D2" w:rsidP="00EA64D2">
      <w:pPr>
        <w:pStyle w:val="ConsPlusNormal"/>
        <w:ind w:firstLine="540"/>
        <w:jc w:val="both"/>
        <w:rPr>
          <w:rFonts w:ascii="Arial" w:hAnsi="Arial" w:cs="Arial"/>
          <w:sz w:val="16"/>
          <w:szCs w:val="16"/>
        </w:rPr>
      </w:pPr>
    </w:p>
    <w:p w:rsidR="005F0055" w:rsidRDefault="005F0055">
      <w:pPr>
        <w:pStyle w:val="ConsPlusNormal"/>
        <w:jc w:val="right"/>
        <w:rPr>
          <w:rFonts w:ascii="Arial" w:hAnsi="Arial" w:cs="Arial"/>
          <w:sz w:val="16"/>
          <w:szCs w:val="16"/>
        </w:rPr>
      </w:pPr>
    </w:p>
    <w:p w:rsidR="003C6C8C" w:rsidRDefault="003C6C8C">
      <w:pPr>
        <w:pStyle w:val="ConsPlusNormal"/>
        <w:jc w:val="right"/>
        <w:rPr>
          <w:rFonts w:ascii="Arial" w:hAnsi="Arial" w:cs="Arial"/>
          <w:sz w:val="16"/>
          <w:szCs w:val="16"/>
        </w:rPr>
      </w:pPr>
    </w:p>
    <w:p w:rsidR="003C6C8C" w:rsidRDefault="003C6C8C">
      <w:pPr>
        <w:pStyle w:val="ConsPlusNormal"/>
        <w:jc w:val="right"/>
        <w:rPr>
          <w:rFonts w:ascii="Arial" w:hAnsi="Arial" w:cs="Arial"/>
          <w:sz w:val="16"/>
          <w:szCs w:val="16"/>
        </w:rPr>
      </w:pPr>
    </w:p>
    <w:p w:rsidR="003C6C8C" w:rsidRDefault="003C6C8C">
      <w:pPr>
        <w:pStyle w:val="ConsPlusNormal"/>
        <w:jc w:val="right"/>
        <w:rPr>
          <w:rFonts w:ascii="Arial" w:hAnsi="Arial" w:cs="Arial"/>
          <w:sz w:val="16"/>
          <w:szCs w:val="16"/>
        </w:rPr>
      </w:pPr>
    </w:p>
    <w:p w:rsidR="003C6C8C" w:rsidRDefault="003C6C8C">
      <w:pPr>
        <w:pStyle w:val="ConsPlusNormal"/>
        <w:jc w:val="right"/>
        <w:rPr>
          <w:rFonts w:ascii="Arial" w:hAnsi="Arial" w:cs="Arial"/>
          <w:sz w:val="16"/>
          <w:szCs w:val="16"/>
        </w:rPr>
      </w:pPr>
    </w:p>
    <w:p w:rsidR="003C6C8C" w:rsidRDefault="003C6C8C">
      <w:pPr>
        <w:pStyle w:val="ConsPlusNormal"/>
        <w:jc w:val="right"/>
        <w:rPr>
          <w:rFonts w:ascii="Arial" w:hAnsi="Arial" w:cs="Arial"/>
          <w:sz w:val="16"/>
          <w:szCs w:val="16"/>
        </w:rPr>
      </w:pPr>
    </w:p>
    <w:p w:rsidR="003C6C8C" w:rsidRDefault="003C6C8C">
      <w:pPr>
        <w:pStyle w:val="ConsPlusNormal"/>
        <w:jc w:val="right"/>
        <w:rPr>
          <w:rFonts w:ascii="Arial" w:hAnsi="Arial" w:cs="Arial"/>
          <w:sz w:val="16"/>
          <w:szCs w:val="16"/>
        </w:rPr>
      </w:pPr>
    </w:p>
    <w:p w:rsidR="003C6C8C" w:rsidRDefault="003C6C8C">
      <w:pPr>
        <w:pStyle w:val="ConsPlusNormal"/>
        <w:jc w:val="right"/>
        <w:rPr>
          <w:rFonts w:ascii="Arial" w:hAnsi="Arial" w:cs="Arial"/>
          <w:sz w:val="16"/>
          <w:szCs w:val="16"/>
        </w:rPr>
      </w:pPr>
    </w:p>
    <w:p w:rsidR="003C6C8C" w:rsidRDefault="003C6C8C">
      <w:pPr>
        <w:pStyle w:val="ConsPlusNormal"/>
        <w:jc w:val="right"/>
        <w:rPr>
          <w:rFonts w:ascii="Arial" w:hAnsi="Arial" w:cs="Arial"/>
          <w:sz w:val="16"/>
          <w:szCs w:val="16"/>
        </w:rPr>
      </w:pPr>
    </w:p>
    <w:p w:rsidR="003C6C8C" w:rsidRDefault="003C6C8C">
      <w:pPr>
        <w:pStyle w:val="ConsPlusNormal"/>
        <w:jc w:val="right"/>
        <w:rPr>
          <w:rFonts w:ascii="Arial" w:hAnsi="Arial" w:cs="Arial"/>
          <w:sz w:val="16"/>
          <w:szCs w:val="16"/>
        </w:rPr>
      </w:pPr>
    </w:p>
    <w:p w:rsidR="003C6C8C" w:rsidRDefault="003C6C8C" w:rsidP="003C6C8C">
      <w:pPr>
        <w:pStyle w:val="ConsPlusNormal"/>
        <w:jc w:val="right"/>
        <w:outlineLvl w:val="1"/>
        <w:rPr>
          <w:rFonts w:ascii="Arial" w:hAnsi="Arial" w:cs="Arial"/>
          <w:sz w:val="16"/>
          <w:szCs w:val="16"/>
        </w:rPr>
      </w:pPr>
    </w:p>
    <w:p w:rsidR="003C6C8C" w:rsidRDefault="003C6C8C" w:rsidP="003C6C8C">
      <w:pPr>
        <w:pStyle w:val="ConsPlusNormal"/>
        <w:jc w:val="right"/>
        <w:outlineLvl w:val="1"/>
        <w:rPr>
          <w:rFonts w:ascii="Arial" w:hAnsi="Arial" w:cs="Arial"/>
          <w:sz w:val="16"/>
          <w:szCs w:val="16"/>
        </w:rPr>
      </w:pPr>
    </w:p>
    <w:p w:rsidR="003C6C8C" w:rsidRDefault="003C6C8C" w:rsidP="003C6C8C">
      <w:pPr>
        <w:pStyle w:val="ConsPlusNormal"/>
        <w:jc w:val="right"/>
        <w:outlineLvl w:val="1"/>
        <w:rPr>
          <w:rFonts w:ascii="Arial" w:hAnsi="Arial" w:cs="Arial"/>
          <w:sz w:val="16"/>
          <w:szCs w:val="16"/>
        </w:rPr>
      </w:pPr>
    </w:p>
    <w:p w:rsidR="003C6C8C" w:rsidRDefault="003C6C8C" w:rsidP="003C6C8C">
      <w:pPr>
        <w:pStyle w:val="ConsPlusNormal"/>
        <w:jc w:val="right"/>
        <w:outlineLvl w:val="1"/>
        <w:rPr>
          <w:rFonts w:ascii="Arial" w:hAnsi="Arial" w:cs="Arial"/>
          <w:sz w:val="16"/>
          <w:szCs w:val="16"/>
        </w:rPr>
      </w:pPr>
    </w:p>
    <w:p w:rsidR="003C6C8C" w:rsidRDefault="003C6C8C" w:rsidP="003C6C8C">
      <w:pPr>
        <w:pStyle w:val="ConsPlusNormal"/>
        <w:jc w:val="right"/>
        <w:outlineLvl w:val="1"/>
        <w:rPr>
          <w:rFonts w:ascii="Arial" w:hAnsi="Arial" w:cs="Arial"/>
          <w:sz w:val="16"/>
          <w:szCs w:val="16"/>
        </w:rPr>
      </w:pPr>
    </w:p>
    <w:p w:rsidR="003C6C8C" w:rsidRDefault="003C6C8C" w:rsidP="003C6C8C">
      <w:pPr>
        <w:pStyle w:val="ConsPlusNormal"/>
        <w:jc w:val="right"/>
        <w:outlineLvl w:val="1"/>
        <w:rPr>
          <w:rFonts w:ascii="Arial" w:hAnsi="Arial" w:cs="Arial"/>
          <w:sz w:val="16"/>
          <w:szCs w:val="16"/>
        </w:rPr>
      </w:pPr>
    </w:p>
    <w:sectPr w:rsidR="003C6C8C" w:rsidSect="00A36533">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D285A"/>
    <w:multiLevelType w:val="hybridMultilevel"/>
    <w:tmpl w:val="E97CEB94"/>
    <w:lvl w:ilvl="0" w:tplc="C6DC8F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055"/>
    <w:rsid w:val="00026432"/>
    <w:rsid w:val="000932CC"/>
    <w:rsid w:val="001B0C02"/>
    <w:rsid w:val="001E39DA"/>
    <w:rsid w:val="00251DDF"/>
    <w:rsid w:val="00253F78"/>
    <w:rsid w:val="00263E81"/>
    <w:rsid w:val="0026435D"/>
    <w:rsid w:val="00334957"/>
    <w:rsid w:val="0038466C"/>
    <w:rsid w:val="0039034F"/>
    <w:rsid w:val="003C6C8C"/>
    <w:rsid w:val="00401B03"/>
    <w:rsid w:val="004449AE"/>
    <w:rsid w:val="00495153"/>
    <w:rsid w:val="004A1AB9"/>
    <w:rsid w:val="005F0055"/>
    <w:rsid w:val="00631C51"/>
    <w:rsid w:val="0066321E"/>
    <w:rsid w:val="00681F1D"/>
    <w:rsid w:val="006A7524"/>
    <w:rsid w:val="006D2424"/>
    <w:rsid w:val="006F2952"/>
    <w:rsid w:val="007317D0"/>
    <w:rsid w:val="00777F3C"/>
    <w:rsid w:val="007B7501"/>
    <w:rsid w:val="00814E71"/>
    <w:rsid w:val="00824543"/>
    <w:rsid w:val="00837DB4"/>
    <w:rsid w:val="00845974"/>
    <w:rsid w:val="008605DD"/>
    <w:rsid w:val="008F56B8"/>
    <w:rsid w:val="00996CC6"/>
    <w:rsid w:val="00A36533"/>
    <w:rsid w:val="00AD3582"/>
    <w:rsid w:val="00B26E9B"/>
    <w:rsid w:val="00B4111E"/>
    <w:rsid w:val="00BC4FFA"/>
    <w:rsid w:val="00BE603B"/>
    <w:rsid w:val="00C93293"/>
    <w:rsid w:val="00DE5F86"/>
    <w:rsid w:val="00EA64D2"/>
    <w:rsid w:val="00ED3DA1"/>
    <w:rsid w:val="00F23767"/>
    <w:rsid w:val="00FE2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40B54D-BB06-44E0-BB45-60427964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F3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00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005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 Spacing"/>
    <w:uiPriority w:val="99"/>
    <w:qFormat/>
    <w:rsid w:val="00777F3C"/>
    <w:pPr>
      <w:spacing w:after="0" w:line="240" w:lineRule="auto"/>
    </w:pPr>
    <w:rPr>
      <w:rFonts w:ascii="Calibri" w:eastAsia="Times New Roman" w:hAnsi="Calibri" w:cs="Times New Roman"/>
    </w:rPr>
  </w:style>
  <w:style w:type="table" w:styleId="a4">
    <w:name w:val="Table Grid"/>
    <w:basedOn w:val="a1"/>
    <w:uiPriority w:val="59"/>
    <w:rsid w:val="00263E81"/>
    <w:pPr>
      <w:spacing w:after="0" w:line="240" w:lineRule="auto"/>
    </w:pPr>
    <w:rPr>
      <w:rFonts w:ascii="Times New Roman CYR" w:eastAsia="Times New Roman" w:hAnsi="Times New Roman CYR"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590562">
      <w:bodyDiv w:val="1"/>
      <w:marLeft w:val="0"/>
      <w:marRight w:val="0"/>
      <w:marTop w:val="0"/>
      <w:marBottom w:val="0"/>
      <w:divBdr>
        <w:top w:val="none" w:sz="0" w:space="0" w:color="auto"/>
        <w:left w:val="none" w:sz="0" w:space="0" w:color="auto"/>
        <w:bottom w:val="none" w:sz="0" w:space="0" w:color="auto"/>
        <w:right w:val="none" w:sz="0" w:space="0" w:color="auto"/>
      </w:divBdr>
    </w:div>
    <w:div w:id="53238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C78454BF704766E10E9D282D6CFDEADE46BB725E3DFFCF50E8B706E151A23B51CAE69EB5E050FEA75F7F377774E3B9FDF2C92CBE06A5FEj3c2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8C78454BF704766E10E9D282D6CFDEADE46BB75503EFFCF50E8B706E151A23B51CAE69EB5E050FEA75F7F377774E3B9FDF2C92CBE06A5FEj3c2M" TargetMode="External"/><Relationship Id="rId12" Type="http://schemas.openxmlformats.org/officeDocument/2006/relationships/hyperlink" Target="consultantplus://offline/ref=F8C78454BF704766E10E9D282D6CFDEADE46BB77513BFFCF50E8B706E151A23B51CAE69EB5E050FEA75F7F377774E3B9FDF2C92CBE06A5FEj3c2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8C78454BF704766E10E9D282D6CFDEADE46BB75503EFFCF50E8B706E151A23B51CAE69EB5E050FEA75F7F377774E3B9FDF2C92CBE06A5FEj3c2M" TargetMode="External"/><Relationship Id="rId11" Type="http://schemas.openxmlformats.org/officeDocument/2006/relationships/hyperlink" Target="consultantplus://offline/ref=F8C78454BF704766E10E9D282D6CFDEADE47B1705D3FFFCF50E8B706E151A23B43CABE92B5E24EFEA54A296631j2c1M" TargetMode="External"/><Relationship Id="rId5" Type="http://schemas.openxmlformats.org/officeDocument/2006/relationships/hyperlink" Target="consultantplus://offline/ref=F8C78454BF704766E10E9D282D6CFDEADE46BB75503EFFCF50E8B706E151A23B51CAE69EB5E050FEA75F7F377774E3B9FDF2C92CBE06A5FEj3c2M" TargetMode="External"/><Relationship Id="rId10" Type="http://schemas.openxmlformats.org/officeDocument/2006/relationships/hyperlink" Target="consultantplus://offline/ref=F8C78454BF704766E10E9D282D6CFDEADE46BB77513BFFCF50E8B706E151A23B51CAE69EB5E050FEA75F7F377774E3B9FDF2C92CBE06A5FEj3c2M" TargetMode="External"/><Relationship Id="rId4" Type="http://schemas.openxmlformats.org/officeDocument/2006/relationships/webSettings" Target="webSettings.xml"/><Relationship Id="rId9" Type="http://schemas.openxmlformats.org/officeDocument/2006/relationships/hyperlink" Target="consultantplus://offline/ref=F8C78454BF704766E10E9D282D6CFDEADE47B1705D3FFFCF50E8B706E151A23B43CABE92B5E24EFEA54A296631j2c1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5515</Words>
  <Characters>31441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Нижегородский водоканал, ОАО</Company>
  <LinksUpToDate>false</LinksUpToDate>
  <CharactersWithSpaces>36883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Евстигнеева Ольга Николаевна</dc:creator>
  <cp:lastModifiedBy>Смирнов Алексей Владимирович</cp:lastModifiedBy>
  <cp:revision>14</cp:revision>
  <dcterms:created xsi:type="dcterms:W3CDTF">2023-08-10T10:42:00Z</dcterms:created>
  <dcterms:modified xsi:type="dcterms:W3CDTF">2025-12-15T09:48:00Z</dcterms:modified>
</cp:coreProperties>
</file>